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CEF1" w14:textId="37376C5A" w:rsidR="00EB3430" w:rsidRDefault="00EB3430" w:rsidP="00526AA3">
      <w:pPr>
        <w:jc w:val="center"/>
        <w:rPr>
          <w:rFonts w:ascii="Arial" w:hAnsi="Arial" w:cs="Arial"/>
          <w:b/>
          <w:sz w:val="24"/>
          <w:szCs w:val="24"/>
        </w:rPr>
      </w:pPr>
      <w:r w:rsidRPr="00184A1A">
        <w:rPr>
          <w:rFonts w:ascii="Arial" w:hAnsi="Arial" w:cs="Arial"/>
          <w:b/>
          <w:sz w:val="24"/>
          <w:szCs w:val="24"/>
        </w:rPr>
        <w:t>W</w:t>
      </w:r>
      <w:r w:rsidR="001B70EA">
        <w:rPr>
          <w:rFonts w:ascii="Arial" w:hAnsi="Arial" w:cs="Arial"/>
          <w:b/>
          <w:sz w:val="24"/>
          <w:szCs w:val="24"/>
        </w:rPr>
        <w:t>ICKFORD CRICKET CLUB</w:t>
      </w:r>
    </w:p>
    <w:p w14:paraId="31A25639" w14:textId="77777777" w:rsidR="00A25420" w:rsidRDefault="00A25420" w:rsidP="00825B83">
      <w:pPr>
        <w:rPr>
          <w:rFonts w:ascii="Arial" w:hAnsi="Arial" w:cs="Arial"/>
          <w:b/>
          <w:sz w:val="24"/>
          <w:szCs w:val="24"/>
        </w:rPr>
      </w:pPr>
    </w:p>
    <w:p w14:paraId="4664794A" w14:textId="4D1ECD6C" w:rsidR="00EB3430" w:rsidRPr="00D22FCC" w:rsidRDefault="00EB3430" w:rsidP="00526AA3">
      <w:pPr>
        <w:jc w:val="center"/>
        <w:rPr>
          <w:b/>
          <w:sz w:val="22"/>
          <w:szCs w:val="22"/>
        </w:rPr>
      </w:pPr>
      <w:r w:rsidRPr="00D22FCC">
        <w:rPr>
          <w:b/>
          <w:sz w:val="22"/>
          <w:szCs w:val="22"/>
        </w:rPr>
        <w:t xml:space="preserve">Minutes of the </w:t>
      </w:r>
      <w:r w:rsidR="00895160">
        <w:rPr>
          <w:b/>
          <w:sz w:val="22"/>
          <w:szCs w:val="22"/>
        </w:rPr>
        <w:t>Special</w:t>
      </w:r>
      <w:r w:rsidRPr="00D22FCC">
        <w:rPr>
          <w:b/>
          <w:sz w:val="22"/>
          <w:szCs w:val="22"/>
        </w:rPr>
        <w:t xml:space="preserve"> General Meeting held on </w:t>
      </w:r>
      <w:r w:rsidR="00895160">
        <w:rPr>
          <w:b/>
          <w:sz w:val="22"/>
          <w:szCs w:val="22"/>
        </w:rPr>
        <w:t>Tues</w:t>
      </w:r>
      <w:r w:rsidRPr="00D22FCC">
        <w:rPr>
          <w:b/>
          <w:sz w:val="22"/>
          <w:szCs w:val="22"/>
        </w:rPr>
        <w:t>day</w:t>
      </w:r>
      <w:r w:rsidR="00A553E9" w:rsidRPr="00D22FCC">
        <w:rPr>
          <w:b/>
          <w:sz w:val="22"/>
          <w:szCs w:val="22"/>
        </w:rPr>
        <w:t xml:space="preserve"> </w:t>
      </w:r>
      <w:r w:rsidR="00895160">
        <w:rPr>
          <w:b/>
          <w:sz w:val="22"/>
          <w:szCs w:val="22"/>
        </w:rPr>
        <w:t>31st</w:t>
      </w:r>
      <w:r w:rsidR="00CC727F" w:rsidRPr="00D22FCC">
        <w:rPr>
          <w:b/>
          <w:sz w:val="22"/>
          <w:szCs w:val="22"/>
        </w:rPr>
        <w:t xml:space="preserve"> </w:t>
      </w:r>
      <w:r w:rsidR="00895160">
        <w:rPr>
          <w:b/>
          <w:sz w:val="22"/>
          <w:szCs w:val="22"/>
        </w:rPr>
        <w:t>May</w:t>
      </w:r>
      <w:r w:rsidR="00CC727F" w:rsidRPr="00D22FCC">
        <w:rPr>
          <w:b/>
          <w:sz w:val="22"/>
          <w:szCs w:val="22"/>
        </w:rPr>
        <w:t xml:space="preserve"> 20</w:t>
      </w:r>
      <w:r w:rsidR="005708C2">
        <w:rPr>
          <w:b/>
          <w:sz w:val="22"/>
          <w:szCs w:val="22"/>
        </w:rPr>
        <w:t>2</w:t>
      </w:r>
      <w:r w:rsidR="00895160">
        <w:rPr>
          <w:b/>
          <w:sz w:val="22"/>
          <w:szCs w:val="22"/>
        </w:rPr>
        <w:t>2</w:t>
      </w:r>
      <w:r w:rsidR="00FC29FF">
        <w:rPr>
          <w:b/>
          <w:sz w:val="22"/>
          <w:szCs w:val="22"/>
        </w:rPr>
        <w:t xml:space="preserve"> </w:t>
      </w:r>
      <w:r w:rsidR="00F4300D">
        <w:rPr>
          <w:b/>
          <w:sz w:val="22"/>
          <w:szCs w:val="22"/>
        </w:rPr>
        <w:t>in the</w:t>
      </w:r>
      <w:r w:rsidR="00FC29FF">
        <w:rPr>
          <w:b/>
          <w:sz w:val="22"/>
          <w:szCs w:val="22"/>
        </w:rPr>
        <w:t xml:space="preserve"> Club Pavilion</w:t>
      </w:r>
      <w:r w:rsidRPr="00D22FCC">
        <w:rPr>
          <w:b/>
          <w:sz w:val="22"/>
          <w:szCs w:val="22"/>
        </w:rPr>
        <w:t>.</w:t>
      </w:r>
    </w:p>
    <w:p w14:paraId="178DD5B1" w14:textId="77777777" w:rsidR="001D4AB9" w:rsidRPr="00CC081F" w:rsidRDefault="001D4AB9" w:rsidP="00526AA3">
      <w:pPr>
        <w:jc w:val="center"/>
        <w:rPr>
          <w:rFonts w:ascii="Arial" w:hAnsi="Arial" w:cs="Arial"/>
          <w:b/>
        </w:rPr>
      </w:pPr>
    </w:p>
    <w:p w14:paraId="374B978E" w14:textId="77777777" w:rsidR="00EB3430" w:rsidRPr="00CC081F" w:rsidRDefault="00EB3430">
      <w:pPr>
        <w:rPr>
          <w:rFonts w:ascii="Arial" w:hAnsi="Arial" w:cs="Arial"/>
        </w:rPr>
      </w:pPr>
    </w:p>
    <w:p w14:paraId="6A01FB86" w14:textId="1239F2C3" w:rsidR="00EB3430" w:rsidRPr="00CC081F" w:rsidRDefault="00EB3430">
      <w:pPr>
        <w:rPr>
          <w:rFonts w:ascii="Arial" w:hAnsi="Arial" w:cs="Arial"/>
        </w:rPr>
      </w:pPr>
      <w:r w:rsidRPr="00CC081F">
        <w:rPr>
          <w:rFonts w:ascii="Arial" w:hAnsi="Arial" w:cs="Arial"/>
          <w:b/>
        </w:rPr>
        <w:t xml:space="preserve">Present:  </w:t>
      </w:r>
      <w:r w:rsidRPr="00CC081F">
        <w:rPr>
          <w:rFonts w:ascii="Arial" w:hAnsi="Arial" w:cs="Arial"/>
        </w:rPr>
        <w:t xml:space="preserve"> </w:t>
      </w:r>
      <w:r w:rsidR="00566685" w:rsidRPr="00CC081F">
        <w:rPr>
          <w:rFonts w:ascii="Arial" w:hAnsi="Arial" w:cs="Arial"/>
        </w:rPr>
        <w:t>1</w:t>
      </w:r>
      <w:r w:rsidR="009A1585">
        <w:rPr>
          <w:rFonts w:ascii="Arial" w:hAnsi="Arial" w:cs="Arial"/>
        </w:rPr>
        <w:t>3</w:t>
      </w:r>
      <w:r w:rsidR="00566685" w:rsidRPr="00CC081F">
        <w:rPr>
          <w:rFonts w:ascii="Arial" w:hAnsi="Arial" w:cs="Arial"/>
        </w:rPr>
        <w:t xml:space="preserve"> </w:t>
      </w:r>
      <w:r w:rsidRPr="00CC081F">
        <w:rPr>
          <w:rFonts w:ascii="Arial" w:hAnsi="Arial" w:cs="Arial"/>
        </w:rPr>
        <w:t>members of the club were present</w:t>
      </w:r>
      <w:r w:rsidR="00A53742">
        <w:rPr>
          <w:rFonts w:ascii="Arial" w:hAnsi="Arial" w:cs="Arial"/>
        </w:rPr>
        <w:t xml:space="preserve">, </w:t>
      </w:r>
      <w:r w:rsidR="00AD1334">
        <w:rPr>
          <w:rFonts w:ascii="Arial" w:hAnsi="Arial" w:cs="Arial"/>
        </w:rPr>
        <w:t xml:space="preserve">as </w:t>
      </w:r>
      <w:r w:rsidR="00A53742" w:rsidRPr="00A53742">
        <w:rPr>
          <w:rFonts w:ascii="Arial" w:hAnsi="Arial" w:cs="Arial"/>
        </w:rPr>
        <w:t>per attached list of Register of attendees</w:t>
      </w:r>
    </w:p>
    <w:p w14:paraId="691B34D2" w14:textId="77777777" w:rsidR="00A628F2" w:rsidRPr="00CC081F" w:rsidRDefault="00A628F2">
      <w:pPr>
        <w:rPr>
          <w:rFonts w:ascii="Arial" w:hAnsi="Arial" w:cs="Arial"/>
        </w:rPr>
      </w:pPr>
    </w:p>
    <w:p w14:paraId="28E18738" w14:textId="2DD8CC53" w:rsidR="00733E0A" w:rsidRPr="00CC081F" w:rsidRDefault="00335766" w:rsidP="00A628F2">
      <w:pPr>
        <w:rPr>
          <w:rFonts w:ascii="Arial" w:hAnsi="Arial" w:cs="Arial"/>
        </w:rPr>
      </w:pPr>
      <w:r w:rsidRPr="00CC081F">
        <w:rPr>
          <w:rFonts w:ascii="Arial" w:hAnsi="Arial" w:cs="Arial"/>
        </w:rPr>
        <w:t xml:space="preserve">Meeting started at </w:t>
      </w:r>
      <w:r w:rsidR="00323070">
        <w:rPr>
          <w:rFonts w:ascii="Arial" w:hAnsi="Arial" w:cs="Arial"/>
        </w:rPr>
        <w:t>21.00</w:t>
      </w:r>
      <w:r w:rsidRPr="00CC081F">
        <w:rPr>
          <w:rFonts w:ascii="Arial" w:hAnsi="Arial" w:cs="Arial"/>
        </w:rPr>
        <w:t xml:space="preserve"> With the requisite </w:t>
      </w:r>
      <w:r w:rsidR="00733E0A" w:rsidRPr="00CC081F">
        <w:rPr>
          <w:rFonts w:ascii="Arial" w:hAnsi="Arial" w:cs="Arial"/>
        </w:rPr>
        <w:t>quorum in attendance.</w:t>
      </w:r>
    </w:p>
    <w:p w14:paraId="53C640C4" w14:textId="491E4247" w:rsidR="00A628F2" w:rsidRPr="00CC081F" w:rsidRDefault="00A628F2" w:rsidP="00A628F2">
      <w:pPr>
        <w:rPr>
          <w:rFonts w:ascii="Arial" w:hAnsi="Arial" w:cs="Arial"/>
        </w:rPr>
      </w:pPr>
      <w:r w:rsidRPr="00CC081F">
        <w:rPr>
          <w:rFonts w:ascii="Arial" w:hAnsi="Arial" w:cs="Arial"/>
        </w:rPr>
        <w:t xml:space="preserve">Meeting chaired by </w:t>
      </w:r>
      <w:r w:rsidR="00EE1289" w:rsidRPr="00CC081F">
        <w:rPr>
          <w:rFonts w:ascii="Arial" w:hAnsi="Arial" w:cs="Arial"/>
        </w:rPr>
        <w:t>Andy Baker</w:t>
      </w:r>
      <w:r w:rsidRPr="00CC081F">
        <w:rPr>
          <w:rFonts w:ascii="Arial" w:hAnsi="Arial" w:cs="Arial"/>
        </w:rPr>
        <w:t xml:space="preserve"> (Chairman).</w:t>
      </w:r>
    </w:p>
    <w:p w14:paraId="77AF8F4B" w14:textId="77777777" w:rsidR="00A628F2" w:rsidRPr="00CC081F" w:rsidRDefault="00663319" w:rsidP="00A628F2">
      <w:pPr>
        <w:rPr>
          <w:rFonts w:ascii="Arial" w:hAnsi="Arial" w:cs="Arial"/>
        </w:rPr>
      </w:pPr>
      <w:r w:rsidRPr="00CC081F">
        <w:rPr>
          <w:rFonts w:ascii="Arial" w:hAnsi="Arial" w:cs="Arial"/>
        </w:rPr>
        <w:t>Minute</w:t>
      </w:r>
      <w:r w:rsidR="00A628F2" w:rsidRPr="00CC081F">
        <w:rPr>
          <w:rFonts w:ascii="Arial" w:hAnsi="Arial" w:cs="Arial"/>
        </w:rPr>
        <w:t xml:space="preserve">s recorded by </w:t>
      </w:r>
      <w:r w:rsidR="000B7100" w:rsidRPr="00CC081F">
        <w:rPr>
          <w:rFonts w:ascii="Arial" w:hAnsi="Arial" w:cs="Arial"/>
        </w:rPr>
        <w:t>Alan Moss (</w:t>
      </w:r>
      <w:r w:rsidR="00A628F2" w:rsidRPr="00CC081F">
        <w:rPr>
          <w:rFonts w:ascii="Arial" w:hAnsi="Arial" w:cs="Arial"/>
        </w:rPr>
        <w:t>Secretary).</w:t>
      </w:r>
    </w:p>
    <w:p w14:paraId="73B1CB53" w14:textId="327F721D" w:rsidR="00553F48" w:rsidRPr="00CC081F" w:rsidRDefault="00553F48" w:rsidP="00F2157D">
      <w:pPr>
        <w:tabs>
          <w:tab w:val="left" w:pos="8145"/>
        </w:tabs>
        <w:rPr>
          <w:rFonts w:ascii="Arial" w:hAnsi="Arial" w:cs="Arial"/>
        </w:rPr>
      </w:pPr>
    </w:p>
    <w:p w14:paraId="5EC81CE8" w14:textId="77777777" w:rsidR="0060758E" w:rsidRPr="00CC081F" w:rsidRDefault="0060758E" w:rsidP="004B1036">
      <w:pPr>
        <w:jc w:val="both"/>
        <w:rPr>
          <w:rFonts w:ascii="Arial" w:hAnsi="Arial" w:cs="Arial"/>
        </w:rPr>
      </w:pPr>
    </w:p>
    <w:p w14:paraId="66B98F8F" w14:textId="4409B8C9" w:rsidR="00EB3430" w:rsidRPr="00CC081F" w:rsidRDefault="00942034" w:rsidP="00A553E9">
      <w:pPr>
        <w:jc w:val="both"/>
        <w:rPr>
          <w:rFonts w:ascii="Arial" w:hAnsi="Arial" w:cs="Arial"/>
        </w:rPr>
      </w:pPr>
      <w:r w:rsidRPr="00CC081F">
        <w:rPr>
          <w:rFonts w:ascii="Arial" w:hAnsi="Arial" w:cs="Arial"/>
          <w:b/>
        </w:rPr>
        <w:t>Apologies: -</w:t>
      </w:r>
      <w:r w:rsidR="000E277B" w:rsidRPr="00CC081F">
        <w:rPr>
          <w:rFonts w:ascii="Arial" w:hAnsi="Arial" w:cs="Arial"/>
          <w:b/>
        </w:rPr>
        <w:t xml:space="preserve"> </w:t>
      </w:r>
      <w:r w:rsidR="00FA7124" w:rsidRPr="00CC081F">
        <w:rPr>
          <w:rFonts w:ascii="Arial" w:hAnsi="Arial" w:cs="Arial"/>
        </w:rPr>
        <w:t>Apologi</w:t>
      </w:r>
      <w:r w:rsidR="00CC727F" w:rsidRPr="00CC081F">
        <w:rPr>
          <w:rFonts w:ascii="Arial" w:hAnsi="Arial" w:cs="Arial"/>
        </w:rPr>
        <w:t xml:space="preserve">es were received from </w:t>
      </w:r>
      <w:r w:rsidR="00566685" w:rsidRPr="00CC081F">
        <w:rPr>
          <w:rFonts w:ascii="Arial" w:hAnsi="Arial" w:cs="Arial"/>
        </w:rPr>
        <w:t xml:space="preserve">Ian Brandle, Paul Corps, Brian Ward, Mike Oldham and </w:t>
      </w:r>
      <w:r w:rsidR="002010A0" w:rsidRPr="00CC081F">
        <w:rPr>
          <w:rFonts w:ascii="Arial" w:hAnsi="Arial" w:cs="Arial"/>
        </w:rPr>
        <w:t>Craig Hamilton</w:t>
      </w:r>
      <w:r w:rsidR="00EB3430" w:rsidRPr="00CC081F">
        <w:rPr>
          <w:rFonts w:ascii="Arial" w:hAnsi="Arial" w:cs="Arial"/>
        </w:rPr>
        <w:t xml:space="preserve">. </w:t>
      </w:r>
    </w:p>
    <w:p w14:paraId="0188CEF0" w14:textId="77777777" w:rsidR="00FC29FF" w:rsidRPr="00CC081F" w:rsidRDefault="00FC29FF" w:rsidP="00A553E9">
      <w:pPr>
        <w:jc w:val="both"/>
        <w:rPr>
          <w:rFonts w:ascii="Arial" w:hAnsi="Arial" w:cs="Arial"/>
        </w:rPr>
      </w:pPr>
    </w:p>
    <w:p w14:paraId="67F730EC" w14:textId="7D250C95" w:rsidR="0021685A" w:rsidRPr="0021685A" w:rsidRDefault="000445C0" w:rsidP="0021685A">
      <w:pPr>
        <w:jc w:val="both"/>
        <w:rPr>
          <w:rFonts w:ascii="Arial" w:hAnsi="Arial" w:cs="Arial"/>
        </w:rPr>
      </w:pPr>
      <w:r w:rsidRPr="00CC081F">
        <w:rPr>
          <w:rFonts w:ascii="Arial" w:hAnsi="Arial" w:cs="Arial"/>
        </w:rPr>
        <w:t xml:space="preserve">The </w:t>
      </w:r>
      <w:r w:rsidR="00E22C6A">
        <w:rPr>
          <w:rFonts w:ascii="Arial" w:hAnsi="Arial" w:cs="Arial"/>
        </w:rPr>
        <w:t xml:space="preserve">Chairman stated that the </w:t>
      </w:r>
      <w:r w:rsidRPr="00CC081F">
        <w:rPr>
          <w:rFonts w:ascii="Arial" w:hAnsi="Arial" w:cs="Arial"/>
        </w:rPr>
        <w:t xml:space="preserve">meeting </w:t>
      </w:r>
      <w:r w:rsidR="00E005FD">
        <w:rPr>
          <w:rFonts w:ascii="Arial" w:hAnsi="Arial" w:cs="Arial"/>
        </w:rPr>
        <w:t>had been</w:t>
      </w:r>
      <w:r w:rsidRPr="00CC081F">
        <w:rPr>
          <w:rFonts w:ascii="Arial" w:hAnsi="Arial" w:cs="Arial"/>
        </w:rPr>
        <w:t xml:space="preserve"> called </w:t>
      </w:r>
      <w:r w:rsidR="00E22C6A">
        <w:rPr>
          <w:rFonts w:ascii="Arial" w:hAnsi="Arial" w:cs="Arial"/>
        </w:rPr>
        <w:t xml:space="preserve">as </w:t>
      </w:r>
      <w:r w:rsidR="0021685A" w:rsidRPr="0021685A">
        <w:rPr>
          <w:rFonts w:ascii="Arial" w:hAnsi="Arial" w:cs="Arial"/>
        </w:rPr>
        <w:t>Essex County Cricket Board ha</w:t>
      </w:r>
      <w:r w:rsidR="00E22C6A">
        <w:rPr>
          <w:rFonts w:ascii="Arial" w:hAnsi="Arial" w:cs="Arial"/>
        </w:rPr>
        <w:t>d</w:t>
      </w:r>
      <w:r w:rsidR="0021685A" w:rsidRPr="0021685A">
        <w:rPr>
          <w:rFonts w:ascii="Arial" w:hAnsi="Arial" w:cs="Arial"/>
        </w:rPr>
        <w:t xml:space="preserve"> advised the Club that we need to make several changes to our Club Constitution, by 30th June 2022, if we want to keep our Clubmark accreditation.</w:t>
      </w:r>
    </w:p>
    <w:p w14:paraId="111CC373" w14:textId="77777777" w:rsidR="0021685A" w:rsidRPr="0021685A" w:rsidRDefault="0021685A" w:rsidP="0021685A">
      <w:pPr>
        <w:jc w:val="both"/>
        <w:rPr>
          <w:rFonts w:ascii="Arial" w:hAnsi="Arial" w:cs="Arial"/>
        </w:rPr>
      </w:pPr>
    </w:p>
    <w:p w14:paraId="1782D3F8" w14:textId="77777777" w:rsidR="0021685A" w:rsidRPr="0021685A" w:rsidRDefault="0021685A" w:rsidP="0021685A">
      <w:pPr>
        <w:jc w:val="both"/>
        <w:rPr>
          <w:rFonts w:ascii="Arial" w:hAnsi="Arial" w:cs="Arial"/>
        </w:rPr>
      </w:pPr>
      <w:r w:rsidRPr="0021685A">
        <w:rPr>
          <w:rFonts w:ascii="Arial" w:hAnsi="Arial" w:cs="Arial"/>
        </w:rPr>
        <w:t xml:space="preserve">Some of the proposed amendments are also compulsory for Community Amateur Sports Clubs (CASC’s), which we are registered as. </w:t>
      </w:r>
    </w:p>
    <w:p w14:paraId="3231BD73" w14:textId="110A859F" w:rsidR="000445C0" w:rsidRPr="00CC081F" w:rsidRDefault="000445C0" w:rsidP="00A553E9">
      <w:pPr>
        <w:jc w:val="both"/>
        <w:rPr>
          <w:rFonts w:ascii="Arial" w:hAnsi="Arial" w:cs="Arial"/>
        </w:rPr>
      </w:pPr>
    </w:p>
    <w:p w14:paraId="29A729F7" w14:textId="0D01ADE5" w:rsidR="00DF10E0" w:rsidRPr="00CC081F" w:rsidRDefault="00DF10E0" w:rsidP="003D16A2">
      <w:pPr>
        <w:jc w:val="both"/>
        <w:rPr>
          <w:rFonts w:ascii="Arial" w:hAnsi="Arial" w:cs="Arial"/>
        </w:rPr>
      </w:pPr>
    </w:p>
    <w:p w14:paraId="7D4A7044" w14:textId="77777777" w:rsidR="00CC081F" w:rsidRPr="00B1161C" w:rsidRDefault="00CC081F" w:rsidP="00CC081F">
      <w:pPr>
        <w:rPr>
          <w:rFonts w:ascii="Arial" w:hAnsi="Arial" w:cs="Arial"/>
          <w:b/>
          <w:sz w:val="22"/>
          <w:szCs w:val="22"/>
          <w:u w:val="single"/>
        </w:rPr>
      </w:pPr>
      <w:bookmarkStart w:id="0" w:name="_Hlk525301882"/>
      <w:r w:rsidRPr="00B1161C">
        <w:rPr>
          <w:rFonts w:ascii="Arial" w:hAnsi="Arial" w:cs="Arial"/>
          <w:b/>
          <w:sz w:val="22"/>
          <w:szCs w:val="22"/>
          <w:u w:val="single"/>
        </w:rPr>
        <w:t>Resolution A</w:t>
      </w:r>
    </w:p>
    <w:p w14:paraId="21558B13" w14:textId="77777777" w:rsidR="00CC081F" w:rsidRPr="00CC081F" w:rsidRDefault="00CC081F" w:rsidP="00CC081F">
      <w:pPr>
        <w:rPr>
          <w:rFonts w:ascii="Arial" w:hAnsi="Arial" w:cs="Arial"/>
          <w:b/>
        </w:rPr>
      </w:pPr>
    </w:p>
    <w:p w14:paraId="2BC1DEA9" w14:textId="77777777" w:rsidR="00CC081F" w:rsidRPr="00CC081F" w:rsidRDefault="00CC081F" w:rsidP="00CC081F">
      <w:pPr>
        <w:rPr>
          <w:rFonts w:ascii="Arial" w:hAnsi="Arial" w:cs="Arial"/>
          <w:bCs/>
        </w:rPr>
      </w:pPr>
      <w:r w:rsidRPr="00CC081F">
        <w:rPr>
          <w:rFonts w:ascii="Arial" w:hAnsi="Arial" w:cs="Arial"/>
          <w:bCs/>
        </w:rPr>
        <w:t>Amendments to clause 3 - Aims</w:t>
      </w:r>
    </w:p>
    <w:p w14:paraId="4787B9E8" w14:textId="77777777" w:rsidR="00CC081F" w:rsidRPr="00CC081F" w:rsidRDefault="00CC081F" w:rsidP="00CC081F">
      <w:pPr>
        <w:rPr>
          <w:rFonts w:ascii="Arial" w:hAnsi="Arial" w:cs="Arial"/>
          <w:bCs/>
        </w:rPr>
      </w:pPr>
      <w:r w:rsidRPr="00CC081F">
        <w:rPr>
          <w:rFonts w:ascii="Arial" w:hAnsi="Arial" w:cs="Arial"/>
          <w:bCs/>
        </w:rPr>
        <w:t>Existing constitution states: -</w:t>
      </w:r>
    </w:p>
    <w:p w14:paraId="3CF3E22E" w14:textId="77777777" w:rsidR="00CC081F" w:rsidRPr="00CC081F" w:rsidRDefault="00CC081F" w:rsidP="00CC081F">
      <w:pPr>
        <w:rPr>
          <w:rFonts w:ascii="Arial" w:hAnsi="Arial" w:cs="Arial"/>
          <w:bCs/>
        </w:rPr>
      </w:pPr>
      <w:r w:rsidRPr="00CC081F">
        <w:rPr>
          <w:rFonts w:ascii="Arial" w:hAnsi="Arial" w:cs="Arial"/>
          <w:bCs/>
        </w:rPr>
        <w:t>3.</w:t>
      </w:r>
      <w:r w:rsidRPr="00CC081F">
        <w:rPr>
          <w:rFonts w:ascii="Arial" w:hAnsi="Arial" w:cs="Arial"/>
          <w:bCs/>
        </w:rPr>
        <w:tab/>
        <w:t>AIMS</w:t>
      </w:r>
    </w:p>
    <w:p w14:paraId="7338E3F0" w14:textId="77777777" w:rsidR="00CC081F" w:rsidRPr="00CC081F" w:rsidRDefault="00CC081F" w:rsidP="00CC081F">
      <w:pPr>
        <w:rPr>
          <w:rFonts w:ascii="Arial" w:hAnsi="Arial" w:cs="Arial"/>
          <w:bCs/>
        </w:rPr>
      </w:pPr>
      <w:r w:rsidRPr="00CC081F">
        <w:rPr>
          <w:rFonts w:ascii="Arial" w:hAnsi="Arial" w:cs="Arial"/>
          <w:bCs/>
        </w:rPr>
        <w:t>3.1</w:t>
      </w:r>
      <w:r w:rsidRPr="00CC081F">
        <w:rPr>
          <w:rFonts w:ascii="Arial" w:hAnsi="Arial" w:cs="Arial"/>
          <w:bCs/>
        </w:rPr>
        <w:tab/>
        <w:t xml:space="preserve">The aims of the Club shall be: </w:t>
      </w:r>
    </w:p>
    <w:p w14:paraId="688D573C"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 xml:space="preserve">To encourage community participation in organised cricket on a recreational basis </w:t>
      </w:r>
    </w:p>
    <w:p w14:paraId="11588C1D"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high quality playing and training facilities for both senior and junior cricketers</w:t>
      </w:r>
    </w:p>
    <w:p w14:paraId="0D03FCEB"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strive for improvement of the playing abilities of all participants</w:t>
      </w:r>
    </w:p>
    <w:p w14:paraId="6D0A88AD"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promote a better understanding of the Laws of Cricket and to always adhere to the Spirit of the Game</w:t>
      </w:r>
    </w:p>
    <w:p w14:paraId="482A55B9"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members with a high standard of playing fixtures</w:t>
      </w:r>
    </w:p>
    <w:p w14:paraId="1B27843C"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achieve and maintain a position of the highest status within club cricket and be at the forefront of cricket development within Essex and the local community</w:t>
      </w:r>
    </w:p>
    <w:p w14:paraId="5608A619"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comfortable and safe facilities for players, officials, and spectators</w:t>
      </w:r>
    </w:p>
    <w:p w14:paraId="24D8DEAE"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maintain and endeavour to improve the quality and features of the ground provided by the Trustees of the Patmore Memorial Sports Ground</w:t>
      </w:r>
    </w:p>
    <w:p w14:paraId="2EE38BA2"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cultivate good relations with all local and county bodies concerned with cricket</w:t>
      </w:r>
    </w:p>
    <w:p w14:paraId="6A709832"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participate in relevant local community issues</w:t>
      </w:r>
    </w:p>
    <w:p w14:paraId="7C8BA7E7" w14:textId="77777777" w:rsidR="00CC081F" w:rsidRPr="00CC081F" w:rsidRDefault="00CC081F" w:rsidP="00CC081F">
      <w:pPr>
        <w:rPr>
          <w:rFonts w:ascii="Arial" w:hAnsi="Arial" w:cs="Arial"/>
          <w:bCs/>
        </w:rPr>
      </w:pPr>
      <w:r w:rsidRPr="00CC081F">
        <w:rPr>
          <w:rFonts w:ascii="Arial" w:hAnsi="Arial" w:cs="Arial"/>
          <w:bCs/>
        </w:rPr>
        <w:t>3.2</w:t>
      </w:r>
      <w:r w:rsidRPr="00CC081F">
        <w:rPr>
          <w:rFonts w:ascii="Arial" w:hAnsi="Arial" w:cs="Arial"/>
          <w:bCs/>
        </w:rPr>
        <w:tab/>
        <w:t>The Club shall be a not-for-profit organisation and any surplus income or gains shall be reinvested in the Club (see also Clause 16.6, Disbandment).</w:t>
      </w:r>
    </w:p>
    <w:p w14:paraId="14B53EC8" w14:textId="77777777" w:rsidR="00CC081F" w:rsidRPr="00CC081F" w:rsidRDefault="00CC081F" w:rsidP="00CC081F">
      <w:pPr>
        <w:rPr>
          <w:rFonts w:ascii="Arial" w:hAnsi="Arial" w:cs="Arial"/>
          <w:bCs/>
        </w:rPr>
      </w:pPr>
    </w:p>
    <w:p w14:paraId="08364DDC" w14:textId="77777777" w:rsidR="00CC081F" w:rsidRDefault="00CC081F" w:rsidP="00CC081F">
      <w:pPr>
        <w:rPr>
          <w:rFonts w:ascii="Arial" w:hAnsi="Arial" w:cs="Arial"/>
          <w:b/>
        </w:rPr>
      </w:pPr>
      <w:r w:rsidRPr="00CC081F">
        <w:rPr>
          <w:rFonts w:ascii="Arial" w:hAnsi="Arial" w:cs="Arial"/>
          <w:b/>
        </w:rPr>
        <w:t xml:space="preserve">To be amended to: - </w:t>
      </w:r>
    </w:p>
    <w:p w14:paraId="4912C5BC" w14:textId="77777777" w:rsidR="00CC081F" w:rsidRPr="00CC081F" w:rsidRDefault="00CC081F" w:rsidP="00CC081F">
      <w:pPr>
        <w:rPr>
          <w:rFonts w:ascii="Arial" w:hAnsi="Arial" w:cs="Arial"/>
          <w:b/>
        </w:rPr>
      </w:pPr>
    </w:p>
    <w:p w14:paraId="2655A42D" w14:textId="77777777" w:rsidR="00CC081F" w:rsidRDefault="00CC081F" w:rsidP="00CC081F">
      <w:pPr>
        <w:rPr>
          <w:rFonts w:ascii="Arial" w:hAnsi="Arial" w:cs="Arial"/>
          <w:b/>
        </w:rPr>
      </w:pPr>
      <w:r w:rsidRPr="00CC081F">
        <w:rPr>
          <w:rFonts w:ascii="Arial" w:hAnsi="Arial" w:cs="Arial"/>
          <w:b/>
        </w:rPr>
        <w:t>3. Club Purposes, Affiliations and Aims</w:t>
      </w:r>
    </w:p>
    <w:p w14:paraId="475E1C20" w14:textId="77777777" w:rsidR="00CC081F" w:rsidRPr="00CC081F" w:rsidRDefault="00CC081F" w:rsidP="00CC081F">
      <w:pPr>
        <w:rPr>
          <w:rFonts w:ascii="Arial" w:hAnsi="Arial" w:cs="Arial"/>
          <w:b/>
        </w:rPr>
      </w:pPr>
    </w:p>
    <w:p w14:paraId="3E880F1D" w14:textId="77777777" w:rsidR="00CC081F" w:rsidRPr="00CC081F" w:rsidRDefault="00CC081F" w:rsidP="00CC081F">
      <w:pPr>
        <w:rPr>
          <w:rFonts w:ascii="Arial" w:hAnsi="Arial" w:cs="Arial"/>
          <w:bCs/>
        </w:rPr>
      </w:pPr>
      <w:r w:rsidRPr="00CC081F">
        <w:rPr>
          <w:rFonts w:ascii="Arial" w:hAnsi="Arial" w:cs="Arial"/>
          <w:bCs/>
        </w:rPr>
        <w:t xml:space="preserve">3.1      The main purposes of the Club are to provide facilities for and to promote participation in the amateur sport of cricket </w:t>
      </w:r>
      <w:r w:rsidRPr="00A821EB">
        <w:rPr>
          <w:rFonts w:ascii="Arial" w:hAnsi="Arial" w:cs="Arial"/>
          <w:bCs/>
          <w:color w:val="FF0000"/>
        </w:rPr>
        <w:t>[replaces first aim].</w:t>
      </w:r>
    </w:p>
    <w:p w14:paraId="04B8B14B" w14:textId="77777777" w:rsidR="00CC081F" w:rsidRPr="00A821EB" w:rsidRDefault="00CC081F" w:rsidP="00CC081F">
      <w:pPr>
        <w:rPr>
          <w:rFonts w:ascii="Arial" w:hAnsi="Arial" w:cs="Arial"/>
          <w:bCs/>
          <w:color w:val="FF0000"/>
        </w:rPr>
      </w:pPr>
      <w:r w:rsidRPr="00CC081F">
        <w:rPr>
          <w:rFonts w:ascii="Arial" w:hAnsi="Arial" w:cs="Arial"/>
          <w:bCs/>
        </w:rPr>
        <w:t xml:space="preserve">3.2      The Club is affiliated to the England and Wales Cricket Board through the Essex Cricket Board </w:t>
      </w:r>
      <w:r w:rsidRPr="00A821EB">
        <w:rPr>
          <w:rFonts w:ascii="Arial" w:hAnsi="Arial" w:cs="Arial"/>
          <w:bCs/>
          <w:color w:val="FF0000"/>
        </w:rPr>
        <w:t>[new clause].</w:t>
      </w:r>
    </w:p>
    <w:p w14:paraId="3C7630FC" w14:textId="77777777" w:rsidR="00CC081F" w:rsidRPr="00CC081F" w:rsidRDefault="00CC081F" w:rsidP="00CC081F">
      <w:pPr>
        <w:rPr>
          <w:rFonts w:ascii="Arial" w:hAnsi="Arial" w:cs="Arial"/>
          <w:bCs/>
        </w:rPr>
      </w:pPr>
      <w:r w:rsidRPr="00CC081F">
        <w:rPr>
          <w:rFonts w:ascii="Arial" w:hAnsi="Arial" w:cs="Arial"/>
          <w:bCs/>
        </w:rPr>
        <w:t xml:space="preserve">3.3      The Club and its members shall ensure that members, playing and non-playing, abide by the ECB Code of Conduct which incorporates the Spirit of Cricket and by the Laws of Cricket </w:t>
      </w:r>
      <w:r w:rsidRPr="00A821EB">
        <w:rPr>
          <w:rFonts w:ascii="Arial" w:hAnsi="Arial" w:cs="Arial"/>
          <w:bCs/>
          <w:color w:val="FF0000"/>
        </w:rPr>
        <w:t>[New clause].</w:t>
      </w:r>
    </w:p>
    <w:p w14:paraId="1D4209DE" w14:textId="77777777" w:rsidR="00CC081F" w:rsidRPr="00CC081F" w:rsidRDefault="00CC081F" w:rsidP="00CC081F">
      <w:pPr>
        <w:rPr>
          <w:rFonts w:ascii="Arial" w:hAnsi="Arial" w:cs="Arial"/>
          <w:bCs/>
        </w:rPr>
      </w:pPr>
      <w:r w:rsidRPr="00CC081F">
        <w:rPr>
          <w:rFonts w:ascii="Arial" w:hAnsi="Arial" w:cs="Arial"/>
          <w:bCs/>
        </w:rPr>
        <w:t>3.4      The Club shall adopt and implement the ECB Safe Hands – Cricket’s Policy for Safeguarding Children and any future versions of the policy. The Club must also have a separate club safeguarding Policy Statement, as required by the ECB</w:t>
      </w:r>
      <w:r w:rsidRPr="00A821EB">
        <w:rPr>
          <w:rFonts w:ascii="Arial" w:hAnsi="Arial" w:cs="Arial"/>
          <w:bCs/>
          <w:color w:val="FF0000"/>
        </w:rPr>
        <w:t>. [replaces existing clause 4.8]</w:t>
      </w:r>
    </w:p>
    <w:p w14:paraId="098146B8" w14:textId="77777777" w:rsidR="00CC081F" w:rsidRPr="00CC081F" w:rsidRDefault="00CC081F" w:rsidP="00CC081F">
      <w:pPr>
        <w:rPr>
          <w:rFonts w:ascii="Arial" w:hAnsi="Arial" w:cs="Arial"/>
          <w:bCs/>
        </w:rPr>
      </w:pPr>
      <w:r w:rsidRPr="00CC081F">
        <w:rPr>
          <w:rFonts w:ascii="Arial" w:hAnsi="Arial" w:cs="Arial"/>
          <w:bCs/>
        </w:rPr>
        <w:t>3.5      The Club shall adopt and implement the ECB Anti-Discrimination Code of Conduct and any future versions of this policy</w:t>
      </w:r>
      <w:r w:rsidRPr="00A821EB">
        <w:rPr>
          <w:rFonts w:ascii="Arial" w:hAnsi="Arial" w:cs="Arial"/>
          <w:bCs/>
          <w:color w:val="FF0000"/>
        </w:rPr>
        <w:t>. [New policy recently introduced by ECB - compulsory].</w:t>
      </w:r>
    </w:p>
    <w:p w14:paraId="3F82B5BE" w14:textId="77777777" w:rsidR="00CC081F" w:rsidRPr="00CC081F" w:rsidRDefault="00CC081F" w:rsidP="00CC081F">
      <w:pPr>
        <w:rPr>
          <w:rFonts w:ascii="Arial" w:hAnsi="Arial" w:cs="Arial"/>
          <w:bCs/>
        </w:rPr>
      </w:pPr>
      <w:r w:rsidRPr="00CC081F">
        <w:rPr>
          <w:rFonts w:ascii="Arial" w:hAnsi="Arial" w:cs="Arial"/>
          <w:bCs/>
        </w:rPr>
        <w:t xml:space="preserve">         </w:t>
      </w:r>
      <w:r w:rsidRPr="00A821EB">
        <w:rPr>
          <w:rFonts w:ascii="Arial" w:hAnsi="Arial" w:cs="Arial"/>
          <w:bCs/>
          <w:color w:val="FF0000"/>
        </w:rPr>
        <w:t>The aims in our existing constitution are then moved to 3.6, except the first aim – to encourage community participation in organised cricket etc, which is to be removed as this is now covered under 3.1.</w:t>
      </w:r>
    </w:p>
    <w:p w14:paraId="14831D02" w14:textId="77777777" w:rsidR="00CC081F" w:rsidRPr="00CC081F" w:rsidRDefault="00CC081F" w:rsidP="00CC081F">
      <w:pPr>
        <w:rPr>
          <w:rFonts w:ascii="Arial" w:hAnsi="Arial" w:cs="Arial"/>
          <w:bCs/>
        </w:rPr>
      </w:pPr>
      <w:r w:rsidRPr="00CC081F">
        <w:rPr>
          <w:rFonts w:ascii="Arial" w:hAnsi="Arial" w:cs="Arial"/>
          <w:bCs/>
        </w:rPr>
        <w:lastRenderedPageBreak/>
        <w:t>3.6      The aims of the Club shall be:</w:t>
      </w:r>
    </w:p>
    <w:p w14:paraId="04FC872F"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high quality playing and training facilities for both senior and junior cricketers</w:t>
      </w:r>
    </w:p>
    <w:p w14:paraId="66DAC50D"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strive for improvement of the playing abilities of all participants</w:t>
      </w:r>
    </w:p>
    <w:p w14:paraId="71C67FA7"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promote a better understanding of the Laws of Cricket and to always adhere to the Spirit of the Game</w:t>
      </w:r>
    </w:p>
    <w:p w14:paraId="671C1424"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members with a high standard of playing fixtures</w:t>
      </w:r>
    </w:p>
    <w:p w14:paraId="3B3D8743"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achieve and maintain a position of the highest status within club cricket and be at the forefront of cricket development within Essex and the local community</w:t>
      </w:r>
    </w:p>
    <w:p w14:paraId="427AFB8B"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provide comfortable and safe facilities for players, officials, and spectators</w:t>
      </w:r>
    </w:p>
    <w:p w14:paraId="0310D40C"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maintain and endeavour to improve the quality and features of the ground provided by the Trustees of the Patmore Memorial Sports Ground</w:t>
      </w:r>
    </w:p>
    <w:p w14:paraId="37A38DF4"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cultivate good relations with all local and county bodies concerned with cricket</w:t>
      </w:r>
    </w:p>
    <w:p w14:paraId="188988F6"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To participate in relevant local community issues</w:t>
      </w:r>
    </w:p>
    <w:p w14:paraId="6F57FC23" w14:textId="77777777" w:rsidR="00CC081F" w:rsidRDefault="00CC081F" w:rsidP="00CC081F">
      <w:pPr>
        <w:rPr>
          <w:rFonts w:ascii="Arial" w:hAnsi="Arial" w:cs="Arial"/>
          <w:bCs/>
        </w:rPr>
      </w:pPr>
      <w:r w:rsidRPr="00CC081F">
        <w:rPr>
          <w:rFonts w:ascii="Arial" w:hAnsi="Arial" w:cs="Arial"/>
          <w:bCs/>
        </w:rPr>
        <w:t>3.</w:t>
      </w:r>
      <w:r w:rsidRPr="00A821EB">
        <w:rPr>
          <w:rFonts w:ascii="Arial" w:hAnsi="Arial" w:cs="Arial"/>
          <w:bCs/>
          <w:color w:val="FF0000"/>
        </w:rPr>
        <w:t xml:space="preserve">7 [existing 3.2] </w:t>
      </w:r>
      <w:r w:rsidRPr="00CC081F">
        <w:rPr>
          <w:rFonts w:ascii="Arial" w:hAnsi="Arial" w:cs="Arial"/>
          <w:bCs/>
        </w:rPr>
        <w:t>The Club shall be a not-for-profit organisation and any surplus income or gains shall be reinvested in the Club (see also Clause 16.6, Disbandment).</w:t>
      </w:r>
    </w:p>
    <w:p w14:paraId="14FB4B10" w14:textId="77777777" w:rsidR="00805263" w:rsidRDefault="00805263" w:rsidP="00CC081F">
      <w:pPr>
        <w:rPr>
          <w:rFonts w:ascii="Arial" w:hAnsi="Arial" w:cs="Arial"/>
          <w:bCs/>
        </w:rPr>
      </w:pPr>
    </w:p>
    <w:p w14:paraId="2252DC6B" w14:textId="0BC629DC" w:rsidR="00805263" w:rsidRPr="00C9439E" w:rsidRDefault="00B1161C" w:rsidP="00CC081F">
      <w:pPr>
        <w:rPr>
          <w:rFonts w:ascii="Arial" w:hAnsi="Arial" w:cs="Arial"/>
          <w:b/>
          <w:i/>
          <w:iCs/>
          <w:sz w:val="28"/>
          <w:szCs w:val="28"/>
        </w:rPr>
      </w:pPr>
      <w:bookmarkStart w:id="1" w:name="_Hlk104967773"/>
      <w:r w:rsidRPr="00C9439E">
        <w:rPr>
          <w:rFonts w:ascii="Arial" w:hAnsi="Arial" w:cs="Arial"/>
          <w:b/>
          <w:i/>
          <w:iCs/>
          <w:sz w:val="28"/>
          <w:szCs w:val="28"/>
        </w:rPr>
        <w:t>Resolution carried.</w:t>
      </w:r>
    </w:p>
    <w:bookmarkEnd w:id="1"/>
    <w:p w14:paraId="1D70C274" w14:textId="77777777" w:rsidR="00CC081F" w:rsidRPr="00CC081F" w:rsidRDefault="00CC081F" w:rsidP="00CC081F">
      <w:pPr>
        <w:rPr>
          <w:rFonts w:ascii="Arial" w:hAnsi="Arial" w:cs="Arial"/>
          <w:bCs/>
        </w:rPr>
      </w:pPr>
    </w:p>
    <w:p w14:paraId="09E099CF" w14:textId="77777777" w:rsidR="00CC081F" w:rsidRPr="00C9439E" w:rsidRDefault="00CC081F" w:rsidP="00CC081F">
      <w:pPr>
        <w:rPr>
          <w:rFonts w:ascii="Arial" w:hAnsi="Arial" w:cs="Arial"/>
          <w:b/>
          <w:sz w:val="22"/>
          <w:szCs w:val="22"/>
          <w:u w:val="single"/>
        </w:rPr>
      </w:pPr>
      <w:r w:rsidRPr="00C9439E">
        <w:rPr>
          <w:rFonts w:ascii="Arial" w:hAnsi="Arial" w:cs="Arial"/>
          <w:b/>
          <w:sz w:val="22"/>
          <w:szCs w:val="22"/>
          <w:u w:val="single"/>
        </w:rPr>
        <w:t>Resolution B.</w:t>
      </w:r>
    </w:p>
    <w:p w14:paraId="10F193C4" w14:textId="77777777" w:rsidR="00A821EB" w:rsidRPr="00A821EB" w:rsidRDefault="00A821EB" w:rsidP="00CC081F">
      <w:pPr>
        <w:rPr>
          <w:rFonts w:ascii="Arial" w:hAnsi="Arial" w:cs="Arial"/>
          <w:b/>
        </w:rPr>
      </w:pPr>
    </w:p>
    <w:p w14:paraId="0879607C" w14:textId="77777777" w:rsidR="00CC081F" w:rsidRPr="00CC081F" w:rsidRDefault="00CC081F" w:rsidP="00CC081F">
      <w:pPr>
        <w:rPr>
          <w:rFonts w:ascii="Arial" w:hAnsi="Arial" w:cs="Arial"/>
          <w:bCs/>
        </w:rPr>
      </w:pPr>
      <w:r w:rsidRPr="00CC081F">
        <w:rPr>
          <w:rFonts w:ascii="Arial" w:hAnsi="Arial" w:cs="Arial"/>
          <w:bCs/>
        </w:rPr>
        <w:t>Amendments to clause 4 – Membership</w:t>
      </w:r>
    </w:p>
    <w:p w14:paraId="3377370F" w14:textId="77777777" w:rsidR="00CC081F" w:rsidRPr="00CC081F" w:rsidRDefault="00CC081F" w:rsidP="00CC081F">
      <w:pPr>
        <w:rPr>
          <w:rFonts w:ascii="Arial" w:hAnsi="Arial" w:cs="Arial"/>
          <w:bCs/>
        </w:rPr>
      </w:pPr>
      <w:r w:rsidRPr="00CC081F">
        <w:rPr>
          <w:rFonts w:ascii="Arial" w:hAnsi="Arial" w:cs="Arial"/>
          <w:bCs/>
        </w:rPr>
        <w:t>Existing Constitution states: -</w:t>
      </w:r>
    </w:p>
    <w:p w14:paraId="7F881542" w14:textId="77777777" w:rsidR="00CC081F" w:rsidRPr="00CC081F" w:rsidRDefault="00CC081F" w:rsidP="00CC081F">
      <w:pPr>
        <w:rPr>
          <w:rFonts w:ascii="Arial" w:hAnsi="Arial" w:cs="Arial"/>
          <w:bCs/>
        </w:rPr>
      </w:pPr>
      <w:r w:rsidRPr="00CC081F">
        <w:rPr>
          <w:rFonts w:ascii="Arial" w:hAnsi="Arial" w:cs="Arial"/>
          <w:bCs/>
        </w:rPr>
        <w:t>4.</w:t>
      </w:r>
      <w:r w:rsidRPr="00CC081F">
        <w:rPr>
          <w:rFonts w:ascii="Arial" w:hAnsi="Arial" w:cs="Arial"/>
          <w:bCs/>
        </w:rPr>
        <w:tab/>
        <w:t>MEMBERSHIP</w:t>
      </w:r>
    </w:p>
    <w:p w14:paraId="22A48AE0" w14:textId="77777777" w:rsidR="00CC081F" w:rsidRPr="00CC081F" w:rsidRDefault="00CC081F" w:rsidP="00CC081F">
      <w:pPr>
        <w:rPr>
          <w:rFonts w:ascii="Arial" w:hAnsi="Arial" w:cs="Arial"/>
          <w:bCs/>
        </w:rPr>
      </w:pPr>
      <w:r w:rsidRPr="00CC081F">
        <w:rPr>
          <w:rFonts w:ascii="Arial" w:hAnsi="Arial" w:cs="Arial"/>
          <w:bCs/>
        </w:rPr>
        <w:t>4.1</w:t>
      </w:r>
      <w:r w:rsidRPr="00CC081F">
        <w:rPr>
          <w:rFonts w:ascii="Arial" w:hAnsi="Arial" w:cs="Arial"/>
          <w:bCs/>
        </w:rPr>
        <w:tab/>
        <w:t>The Club shall operate a membership policy that does not discriminate on grounds of age, gender, disability, race, ethnic origin, creed, colour, sexual orientation, or social status.</w:t>
      </w:r>
    </w:p>
    <w:p w14:paraId="1D707DA2" w14:textId="77777777" w:rsidR="00CC081F" w:rsidRPr="00CC081F" w:rsidRDefault="00CC081F" w:rsidP="00CC081F">
      <w:pPr>
        <w:rPr>
          <w:rFonts w:ascii="Arial" w:hAnsi="Arial" w:cs="Arial"/>
          <w:bCs/>
        </w:rPr>
      </w:pPr>
      <w:r w:rsidRPr="00CC081F">
        <w:rPr>
          <w:rFonts w:ascii="Arial" w:hAnsi="Arial" w:cs="Arial"/>
          <w:bCs/>
        </w:rPr>
        <w:t>4.2</w:t>
      </w:r>
      <w:r w:rsidRPr="00CC081F">
        <w:rPr>
          <w:rFonts w:ascii="Arial" w:hAnsi="Arial" w:cs="Arial"/>
          <w:bCs/>
        </w:rPr>
        <w:tab/>
        <w:t>Categories of Club membership shall be:</w:t>
      </w:r>
    </w:p>
    <w:p w14:paraId="7F90638C"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Full Members</w:t>
      </w:r>
    </w:p>
    <w:p w14:paraId="6147FECC"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Life Members</w:t>
      </w:r>
    </w:p>
    <w:p w14:paraId="2206CB93"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Honorary Members</w:t>
      </w:r>
    </w:p>
    <w:p w14:paraId="79BC9CB7"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Vice Presidents</w:t>
      </w:r>
    </w:p>
    <w:p w14:paraId="53D52246"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 xml:space="preserve">Junior Members [Parents/Guardians/Carers of Junior Members, who are not fully </w:t>
      </w:r>
    </w:p>
    <w:p w14:paraId="3290B2C5" w14:textId="77777777" w:rsidR="00CC081F" w:rsidRPr="00CC081F" w:rsidRDefault="00CC081F" w:rsidP="00CC081F">
      <w:pPr>
        <w:rPr>
          <w:rFonts w:ascii="Arial" w:hAnsi="Arial" w:cs="Arial"/>
          <w:bCs/>
        </w:rPr>
      </w:pPr>
      <w:r w:rsidRPr="00CC081F">
        <w:rPr>
          <w:rFonts w:ascii="Arial" w:hAnsi="Arial" w:cs="Arial"/>
          <w:bCs/>
        </w:rPr>
        <w:t xml:space="preserve">           paid Members in their own right, are given an automatic Non-Voting Membership].</w:t>
      </w:r>
    </w:p>
    <w:p w14:paraId="7426F326"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Associate Members</w:t>
      </w:r>
    </w:p>
    <w:p w14:paraId="154AF2DE" w14:textId="77777777" w:rsidR="00CC081F" w:rsidRPr="00CC081F" w:rsidRDefault="00CC081F" w:rsidP="00CC081F">
      <w:pPr>
        <w:rPr>
          <w:rFonts w:ascii="Arial" w:hAnsi="Arial" w:cs="Arial"/>
          <w:bCs/>
        </w:rPr>
      </w:pPr>
      <w:r w:rsidRPr="00CC081F">
        <w:rPr>
          <w:rFonts w:ascii="Arial" w:hAnsi="Arial" w:cs="Arial"/>
          <w:bCs/>
        </w:rPr>
        <w:t>4.3</w:t>
      </w:r>
      <w:r w:rsidRPr="00CC081F">
        <w:rPr>
          <w:rFonts w:ascii="Arial" w:hAnsi="Arial" w:cs="Arial"/>
          <w:bCs/>
        </w:rPr>
        <w:tab/>
        <w:t>The Management Committee may invite and elect as Life Members, Honorary Members, Vice Presidents suitable persons distinguished in promoting the cause of cricket in general or the Club in particular</w:t>
      </w:r>
    </w:p>
    <w:p w14:paraId="7753DE13" w14:textId="77777777" w:rsidR="00CC081F" w:rsidRPr="00CC081F" w:rsidRDefault="00CC081F" w:rsidP="00CC081F">
      <w:pPr>
        <w:rPr>
          <w:rFonts w:ascii="Arial" w:hAnsi="Arial" w:cs="Arial"/>
          <w:bCs/>
        </w:rPr>
      </w:pPr>
      <w:r w:rsidRPr="00CC081F">
        <w:rPr>
          <w:rFonts w:ascii="Arial" w:hAnsi="Arial" w:cs="Arial"/>
          <w:bCs/>
        </w:rPr>
        <w:t>4.4</w:t>
      </w:r>
      <w:r w:rsidRPr="00CC081F">
        <w:rPr>
          <w:rFonts w:ascii="Arial" w:hAnsi="Arial" w:cs="Arial"/>
          <w:bCs/>
        </w:rPr>
        <w:tab/>
        <w:t>Associate Members shall be limited in number at the discretion of the Management Committee.</w:t>
      </w:r>
    </w:p>
    <w:p w14:paraId="677B7E47" w14:textId="77777777" w:rsidR="00CC081F" w:rsidRPr="00CC081F" w:rsidRDefault="00CC081F" w:rsidP="00CC081F">
      <w:pPr>
        <w:rPr>
          <w:rFonts w:ascii="Arial" w:hAnsi="Arial" w:cs="Arial"/>
          <w:bCs/>
        </w:rPr>
      </w:pPr>
      <w:r w:rsidRPr="00CC081F">
        <w:rPr>
          <w:rFonts w:ascii="Arial" w:hAnsi="Arial" w:cs="Arial"/>
          <w:bCs/>
        </w:rPr>
        <w:t>4.5</w:t>
      </w:r>
      <w:r w:rsidRPr="00CC081F">
        <w:rPr>
          <w:rFonts w:ascii="Arial" w:hAnsi="Arial" w:cs="Arial"/>
          <w:bCs/>
        </w:rPr>
        <w:tab/>
        <w:t>Application for membership of the Club shall be in writing to the Secretary. This shall clearly state the name and address of the candidate. Applications shall be considered by the Management Committee who may refuse membership only for good and sufficient cause such as conduct or character likely to bring the Club or sport into disrepute. Appeal against such a decision may be made to a Membership Appeals Panel and decided by a majority vote. The Membership Appeals Panel shall be appointed by the Secretary and/or Chairman and shall comprise five members none of whom shall have participated in the decision to refuse membership.</w:t>
      </w:r>
    </w:p>
    <w:p w14:paraId="07A861E8" w14:textId="77777777" w:rsidR="00CC081F" w:rsidRPr="00CC081F" w:rsidRDefault="00CC081F" w:rsidP="00CC081F">
      <w:pPr>
        <w:rPr>
          <w:rFonts w:ascii="Arial" w:hAnsi="Arial" w:cs="Arial"/>
          <w:bCs/>
        </w:rPr>
      </w:pPr>
      <w:r w:rsidRPr="00CC081F">
        <w:rPr>
          <w:rFonts w:ascii="Arial" w:hAnsi="Arial" w:cs="Arial"/>
          <w:bCs/>
        </w:rPr>
        <w:t>4.6</w:t>
      </w:r>
      <w:r w:rsidRPr="00CC081F">
        <w:rPr>
          <w:rFonts w:ascii="Arial" w:hAnsi="Arial" w:cs="Arial"/>
          <w:bCs/>
        </w:rPr>
        <w:tab/>
        <w:t>Junior Membership of the Club shall be administered by the Junior Cricket Committee.</w:t>
      </w:r>
    </w:p>
    <w:p w14:paraId="61C0BB46" w14:textId="77777777" w:rsidR="00CC081F" w:rsidRPr="00CC081F" w:rsidRDefault="00CC081F" w:rsidP="00CC081F">
      <w:pPr>
        <w:rPr>
          <w:rFonts w:ascii="Arial" w:hAnsi="Arial" w:cs="Arial"/>
          <w:bCs/>
        </w:rPr>
      </w:pPr>
      <w:r w:rsidRPr="00CC081F">
        <w:rPr>
          <w:rFonts w:ascii="Arial" w:hAnsi="Arial" w:cs="Arial"/>
          <w:bCs/>
        </w:rPr>
        <w:t>4.7</w:t>
      </w:r>
      <w:r w:rsidRPr="00CC081F">
        <w:rPr>
          <w:rFonts w:ascii="Arial" w:hAnsi="Arial" w:cs="Arial"/>
          <w:bCs/>
        </w:rPr>
        <w:tab/>
        <w:t>Membership of the Club shall continue only for the period covered by the current subscription.</w:t>
      </w:r>
    </w:p>
    <w:p w14:paraId="39DD5CE6" w14:textId="77777777" w:rsidR="00CC081F" w:rsidRPr="00CC081F" w:rsidRDefault="00CC081F" w:rsidP="00CC081F">
      <w:pPr>
        <w:rPr>
          <w:rFonts w:ascii="Arial" w:hAnsi="Arial" w:cs="Arial"/>
          <w:bCs/>
        </w:rPr>
      </w:pPr>
      <w:r w:rsidRPr="00CC081F">
        <w:rPr>
          <w:rFonts w:ascii="Arial" w:hAnsi="Arial" w:cs="Arial"/>
          <w:bCs/>
        </w:rPr>
        <w:t>4.8.   The Club shall adopt and implement the ECB Cricket Equity Policy and any future    versions of this policy.</w:t>
      </w:r>
    </w:p>
    <w:p w14:paraId="7C41AFAE" w14:textId="77777777" w:rsidR="00CC081F" w:rsidRPr="00CC081F" w:rsidRDefault="00CC081F" w:rsidP="00CC081F">
      <w:pPr>
        <w:rPr>
          <w:rFonts w:ascii="Arial" w:hAnsi="Arial" w:cs="Arial"/>
          <w:bCs/>
        </w:rPr>
      </w:pPr>
      <w:r w:rsidRPr="00CC081F">
        <w:rPr>
          <w:rFonts w:ascii="Arial" w:hAnsi="Arial" w:cs="Arial"/>
          <w:bCs/>
        </w:rPr>
        <w:t xml:space="preserve"> To ensure a duty of care to all members of the Club by adopting and implementing the ECB “Safe hands – Cricket’s policy for safeguarding Children”, and any future versions of the policy.</w:t>
      </w:r>
    </w:p>
    <w:p w14:paraId="7EFD9507" w14:textId="77777777" w:rsidR="00CC081F" w:rsidRPr="00A821EB" w:rsidRDefault="00CC081F" w:rsidP="00CC081F">
      <w:pPr>
        <w:rPr>
          <w:rFonts w:ascii="Arial" w:hAnsi="Arial" w:cs="Arial"/>
          <w:b/>
        </w:rPr>
      </w:pPr>
    </w:p>
    <w:p w14:paraId="614B2042" w14:textId="77777777" w:rsidR="00CC081F" w:rsidRDefault="00CC081F" w:rsidP="00CC081F">
      <w:pPr>
        <w:rPr>
          <w:rFonts w:ascii="Arial" w:hAnsi="Arial" w:cs="Arial"/>
          <w:b/>
        </w:rPr>
      </w:pPr>
      <w:r w:rsidRPr="00A821EB">
        <w:rPr>
          <w:rFonts w:ascii="Arial" w:hAnsi="Arial" w:cs="Arial"/>
          <w:b/>
        </w:rPr>
        <w:t>To be amended to: -</w:t>
      </w:r>
    </w:p>
    <w:p w14:paraId="0EC73D6F" w14:textId="77777777" w:rsidR="00A821EB" w:rsidRPr="00A821EB" w:rsidRDefault="00A821EB" w:rsidP="00CC081F">
      <w:pPr>
        <w:rPr>
          <w:rFonts w:ascii="Arial" w:hAnsi="Arial" w:cs="Arial"/>
          <w:b/>
        </w:rPr>
      </w:pPr>
    </w:p>
    <w:p w14:paraId="1A21616A" w14:textId="77777777" w:rsidR="00CC081F" w:rsidRDefault="00CC081F" w:rsidP="00CC081F">
      <w:pPr>
        <w:rPr>
          <w:rFonts w:ascii="Arial" w:hAnsi="Arial" w:cs="Arial"/>
          <w:b/>
        </w:rPr>
      </w:pPr>
      <w:r w:rsidRPr="00A821EB">
        <w:rPr>
          <w:rFonts w:ascii="Arial" w:hAnsi="Arial" w:cs="Arial"/>
          <w:b/>
        </w:rPr>
        <w:t>4.    Membership</w:t>
      </w:r>
    </w:p>
    <w:p w14:paraId="06F4789C" w14:textId="77777777" w:rsidR="00A821EB" w:rsidRPr="00A821EB" w:rsidRDefault="00A821EB" w:rsidP="00CC081F">
      <w:pPr>
        <w:rPr>
          <w:rFonts w:ascii="Arial" w:hAnsi="Arial" w:cs="Arial"/>
          <w:b/>
        </w:rPr>
      </w:pPr>
    </w:p>
    <w:p w14:paraId="0DA2E665" w14:textId="77777777" w:rsidR="00CC081F" w:rsidRPr="00CC081F" w:rsidRDefault="00CC081F" w:rsidP="00CC081F">
      <w:pPr>
        <w:rPr>
          <w:rFonts w:ascii="Arial" w:hAnsi="Arial" w:cs="Arial"/>
          <w:bCs/>
        </w:rPr>
      </w:pPr>
      <w:r w:rsidRPr="00CC081F">
        <w:rPr>
          <w:rFonts w:ascii="Arial" w:hAnsi="Arial" w:cs="Arial"/>
          <w:bCs/>
        </w:rPr>
        <w:t xml:space="preserve">4.1        Membership of the Club shall be open to anyone interested in the sport on application regardless of sex, age, disability, ethnicity, nationality, sexual orientation, religion, or other beliefs, except as a necessary consequence of the requirements of cricket </w:t>
      </w:r>
      <w:r w:rsidRPr="00A821EB">
        <w:rPr>
          <w:rFonts w:ascii="Arial" w:hAnsi="Arial" w:cs="Arial"/>
          <w:bCs/>
          <w:color w:val="FF0000"/>
        </w:rPr>
        <w:t>[replaces existing clause 4.1].</w:t>
      </w:r>
    </w:p>
    <w:p w14:paraId="3D6D5DB9" w14:textId="77777777" w:rsidR="00CC081F" w:rsidRPr="00CC081F" w:rsidRDefault="00CC081F" w:rsidP="00CC081F">
      <w:pPr>
        <w:rPr>
          <w:rFonts w:ascii="Arial" w:hAnsi="Arial" w:cs="Arial"/>
          <w:bCs/>
        </w:rPr>
      </w:pPr>
      <w:r w:rsidRPr="00CC081F">
        <w:rPr>
          <w:rFonts w:ascii="Arial" w:hAnsi="Arial" w:cs="Arial"/>
          <w:bCs/>
        </w:rPr>
        <w:t>4.2</w:t>
      </w:r>
      <w:r w:rsidRPr="00CC081F">
        <w:rPr>
          <w:rFonts w:ascii="Arial" w:hAnsi="Arial" w:cs="Arial"/>
          <w:bCs/>
        </w:rPr>
        <w:tab/>
        <w:t>Categories of Club membership shall be:</w:t>
      </w:r>
    </w:p>
    <w:p w14:paraId="27B1626B"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Full Members</w:t>
      </w:r>
    </w:p>
    <w:p w14:paraId="5B195F0A"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Life Members</w:t>
      </w:r>
    </w:p>
    <w:p w14:paraId="775FD700"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Honorary Members</w:t>
      </w:r>
    </w:p>
    <w:p w14:paraId="32C80912" w14:textId="77777777" w:rsidR="00CC081F" w:rsidRPr="00CC081F" w:rsidRDefault="00CC081F" w:rsidP="00CC081F">
      <w:pPr>
        <w:rPr>
          <w:rFonts w:ascii="Arial" w:hAnsi="Arial" w:cs="Arial"/>
          <w:bCs/>
        </w:rPr>
      </w:pPr>
      <w:r w:rsidRPr="00CC081F">
        <w:rPr>
          <w:rFonts w:ascii="Arial" w:hAnsi="Arial" w:cs="Arial"/>
          <w:bCs/>
        </w:rPr>
        <w:lastRenderedPageBreak/>
        <w:t>•</w:t>
      </w:r>
      <w:r w:rsidRPr="00CC081F">
        <w:rPr>
          <w:rFonts w:ascii="Arial" w:hAnsi="Arial" w:cs="Arial"/>
          <w:bCs/>
        </w:rPr>
        <w:tab/>
        <w:t>Vice Presidents</w:t>
      </w:r>
    </w:p>
    <w:p w14:paraId="3F10CAEF"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 xml:space="preserve">Junior Members [Parents/Guardians/Carers of Junior Members, who are not fully </w:t>
      </w:r>
    </w:p>
    <w:p w14:paraId="02461309" w14:textId="77777777" w:rsidR="00CC081F" w:rsidRPr="00CC081F" w:rsidRDefault="00CC081F" w:rsidP="00CC081F">
      <w:pPr>
        <w:rPr>
          <w:rFonts w:ascii="Arial" w:hAnsi="Arial" w:cs="Arial"/>
          <w:bCs/>
        </w:rPr>
      </w:pPr>
      <w:r w:rsidRPr="00CC081F">
        <w:rPr>
          <w:rFonts w:ascii="Arial" w:hAnsi="Arial" w:cs="Arial"/>
          <w:bCs/>
        </w:rPr>
        <w:t xml:space="preserve">           paid Members in their own right, are given an automatic Non-Voting Membership].</w:t>
      </w:r>
    </w:p>
    <w:p w14:paraId="5554FC70" w14:textId="77777777" w:rsidR="00CC081F" w:rsidRPr="00CC081F" w:rsidRDefault="00CC081F" w:rsidP="00CC081F">
      <w:pPr>
        <w:rPr>
          <w:rFonts w:ascii="Arial" w:hAnsi="Arial" w:cs="Arial"/>
          <w:bCs/>
        </w:rPr>
      </w:pPr>
      <w:r w:rsidRPr="00CC081F">
        <w:rPr>
          <w:rFonts w:ascii="Arial" w:hAnsi="Arial" w:cs="Arial"/>
          <w:bCs/>
        </w:rPr>
        <w:t>•</w:t>
      </w:r>
      <w:r w:rsidRPr="00CC081F">
        <w:rPr>
          <w:rFonts w:ascii="Arial" w:hAnsi="Arial" w:cs="Arial"/>
          <w:bCs/>
        </w:rPr>
        <w:tab/>
        <w:t>Associate Members</w:t>
      </w:r>
    </w:p>
    <w:p w14:paraId="3865290F" w14:textId="77777777" w:rsidR="00CC081F" w:rsidRPr="00CC081F" w:rsidRDefault="00CC081F" w:rsidP="00CC081F">
      <w:pPr>
        <w:rPr>
          <w:rFonts w:ascii="Arial" w:hAnsi="Arial" w:cs="Arial"/>
          <w:bCs/>
        </w:rPr>
      </w:pPr>
      <w:r w:rsidRPr="00CC081F">
        <w:rPr>
          <w:rFonts w:ascii="Arial" w:hAnsi="Arial" w:cs="Arial"/>
          <w:bCs/>
        </w:rPr>
        <w:t>4.3</w:t>
      </w:r>
      <w:r w:rsidRPr="00CC081F">
        <w:rPr>
          <w:rFonts w:ascii="Arial" w:hAnsi="Arial" w:cs="Arial"/>
          <w:bCs/>
        </w:rPr>
        <w:tab/>
        <w:t>The Management Committee may invite and elect as Life Members, Honorary Members, Vice Presidents suitable persons distinguished in promoting the cause of cricket in general or the Club in particular</w:t>
      </w:r>
    </w:p>
    <w:p w14:paraId="1BE50329" w14:textId="77777777" w:rsidR="00CC081F" w:rsidRPr="00CC081F" w:rsidRDefault="00CC081F" w:rsidP="00CC081F">
      <w:pPr>
        <w:rPr>
          <w:rFonts w:ascii="Arial" w:hAnsi="Arial" w:cs="Arial"/>
          <w:bCs/>
        </w:rPr>
      </w:pPr>
      <w:r w:rsidRPr="00CC081F">
        <w:rPr>
          <w:rFonts w:ascii="Arial" w:hAnsi="Arial" w:cs="Arial"/>
          <w:bCs/>
        </w:rPr>
        <w:t>4.4</w:t>
      </w:r>
      <w:r w:rsidRPr="00CC081F">
        <w:rPr>
          <w:rFonts w:ascii="Arial" w:hAnsi="Arial" w:cs="Arial"/>
          <w:bCs/>
        </w:rPr>
        <w:tab/>
        <w:t>Associate Members shall be limited in number at the discretion of the Management Committee.</w:t>
      </w:r>
    </w:p>
    <w:p w14:paraId="3BB70626" w14:textId="77777777" w:rsidR="00CC081F" w:rsidRPr="00CC081F" w:rsidRDefault="00CC081F" w:rsidP="00CC081F">
      <w:pPr>
        <w:rPr>
          <w:rFonts w:ascii="Arial" w:hAnsi="Arial" w:cs="Arial"/>
          <w:bCs/>
        </w:rPr>
      </w:pPr>
      <w:r w:rsidRPr="00CC081F">
        <w:rPr>
          <w:rFonts w:ascii="Arial" w:hAnsi="Arial" w:cs="Arial"/>
          <w:bCs/>
        </w:rPr>
        <w:t xml:space="preserve">4.5     Application for membership of the Club shall be by completion of a membership application form </w:t>
      </w:r>
      <w:r w:rsidRPr="00A821EB">
        <w:rPr>
          <w:rFonts w:ascii="Arial" w:hAnsi="Arial" w:cs="Arial"/>
          <w:bCs/>
          <w:color w:val="FF0000"/>
        </w:rPr>
        <w:t>[replaces existing clause 4.5</w:t>
      </w:r>
      <w:r w:rsidRPr="00CC081F">
        <w:rPr>
          <w:rFonts w:ascii="Arial" w:hAnsi="Arial" w:cs="Arial"/>
          <w:bCs/>
        </w:rPr>
        <w:t xml:space="preserve">]. </w:t>
      </w:r>
    </w:p>
    <w:p w14:paraId="7773B9DE" w14:textId="77777777" w:rsidR="00CC081F" w:rsidRPr="00CC081F" w:rsidRDefault="00CC081F" w:rsidP="00CC081F">
      <w:pPr>
        <w:rPr>
          <w:rFonts w:ascii="Arial" w:hAnsi="Arial" w:cs="Arial"/>
          <w:bCs/>
        </w:rPr>
      </w:pPr>
      <w:r w:rsidRPr="00CC081F">
        <w:rPr>
          <w:rFonts w:ascii="Arial" w:hAnsi="Arial" w:cs="Arial"/>
          <w:bCs/>
        </w:rPr>
        <w:t>4.6      Junior Membership of the Club shall be administered by the Junior Cricket Committee.</w:t>
      </w:r>
    </w:p>
    <w:p w14:paraId="2DAE603A" w14:textId="77777777" w:rsidR="00CC081F" w:rsidRPr="00CC081F" w:rsidRDefault="00CC081F" w:rsidP="00CC081F">
      <w:pPr>
        <w:rPr>
          <w:rFonts w:ascii="Arial" w:hAnsi="Arial" w:cs="Arial"/>
          <w:bCs/>
        </w:rPr>
      </w:pPr>
      <w:r w:rsidRPr="00CC081F">
        <w:rPr>
          <w:rFonts w:ascii="Arial" w:hAnsi="Arial" w:cs="Arial"/>
          <w:bCs/>
        </w:rPr>
        <w:t>4.7       Membership of the Club shall continue only for the period covered by the current subscription.</w:t>
      </w:r>
    </w:p>
    <w:p w14:paraId="15AE5E2D" w14:textId="77777777" w:rsidR="00CC081F" w:rsidRPr="00811CA8" w:rsidRDefault="00CC081F" w:rsidP="00CC081F">
      <w:pPr>
        <w:rPr>
          <w:rFonts w:ascii="Arial" w:hAnsi="Arial" w:cs="Arial"/>
          <w:bCs/>
          <w:color w:val="FF0000"/>
        </w:rPr>
      </w:pPr>
      <w:r w:rsidRPr="00CC081F">
        <w:rPr>
          <w:rFonts w:ascii="Arial" w:hAnsi="Arial" w:cs="Arial"/>
          <w:bCs/>
        </w:rPr>
        <w:t xml:space="preserve">4.8      The Club may have different classes of membership and subscription on a non-discriminatory and fair basis. The Club will have an equitable pricing policy and will keep subscriptions at levels that will not pose a significant obstacle to people participating </w:t>
      </w:r>
      <w:r w:rsidRPr="00811CA8">
        <w:rPr>
          <w:rFonts w:ascii="Arial" w:hAnsi="Arial" w:cs="Arial"/>
          <w:bCs/>
          <w:color w:val="FF0000"/>
        </w:rPr>
        <w:t>[replaces existing clause 4.8, which is covered under proposed clause 3.4 Club Purposes, Affiliations and Aims under Resolution A].</w:t>
      </w:r>
    </w:p>
    <w:p w14:paraId="5D5F944D" w14:textId="77777777" w:rsidR="00CC081F" w:rsidRPr="00811CA8" w:rsidRDefault="00CC081F" w:rsidP="00CC081F">
      <w:pPr>
        <w:rPr>
          <w:rFonts w:ascii="Arial" w:hAnsi="Arial" w:cs="Arial"/>
          <w:bCs/>
          <w:color w:val="FF0000"/>
        </w:rPr>
      </w:pPr>
      <w:r w:rsidRPr="00811CA8">
        <w:rPr>
          <w:rFonts w:ascii="Arial" w:hAnsi="Arial" w:cs="Arial"/>
          <w:bCs/>
          <w:color w:val="FF0000"/>
        </w:rPr>
        <w:t>Clauses 4.9 to 4.12 are new clauses.</w:t>
      </w:r>
    </w:p>
    <w:p w14:paraId="36C93167" w14:textId="77777777" w:rsidR="00CC081F" w:rsidRPr="00CC081F" w:rsidRDefault="00CC081F" w:rsidP="00CC081F">
      <w:pPr>
        <w:rPr>
          <w:rFonts w:ascii="Arial" w:hAnsi="Arial" w:cs="Arial"/>
          <w:bCs/>
        </w:rPr>
      </w:pPr>
      <w:r w:rsidRPr="00CC081F">
        <w:rPr>
          <w:rFonts w:ascii="Arial" w:hAnsi="Arial" w:cs="Arial"/>
          <w:bCs/>
        </w:rPr>
        <w:t xml:space="preserve">4.9.     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 </w:t>
      </w:r>
    </w:p>
    <w:p w14:paraId="5F7917AE" w14:textId="77777777" w:rsidR="00CC081F" w:rsidRPr="00CC081F" w:rsidRDefault="00CC081F" w:rsidP="00CC081F">
      <w:pPr>
        <w:rPr>
          <w:rFonts w:ascii="Arial" w:hAnsi="Arial" w:cs="Arial"/>
          <w:bCs/>
        </w:rPr>
      </w:pPr>
      <w:r w:rsidRPr="00CC081F">
        <w:rPr>
          <w:rFonts w:ascii="Arial" w:hAnsi="Arial" w:cs="Arial"/>
          <w:bCs/>
        </w:rPr>
        <w:t>4.10</w:t>
      </w:r>
      <w:r w:rsidRPr="00CC081F">
        <w:rPr>
          <w:rFonts w:ascii="Arial" w:hAnsi="Arial" w:cs="Arial"/>
          <w:bCs/>
        </w:rPr>
        <w:tab/>
        <w:t>The Committee may refuse membership, or remove it, at their discretion but only for good cause such as conduct or character likely to bring the Club or cricket into disrepute and:</w:t>
      </w:r>
    </w:p>
    <w:p w14:paraId="438E5131" w14:textId="77777777" w:rsidR="00CC081F" w:rsidRPr="00CC081F" w:rsidRDefault="00CC081F" w:rsidP="00CC081F">
      <w:pPr>
        <w:rPr>
          <w:rFonts w:ascii="Arial" w:hAnsi="Arial" w:cs="Arial"/>
          <w:bCs/>
        </w:rPr>
      </w:pPr>
      <w:r w:rsidRPr="00CC081F">
        <w:rPr>
          <w:rFonts w:ascii="Arial" w:hAnsi="Arial" w:cs="Arial"/>
          <w:bCs/>
        </w:rPr>
        <w:t xml:space="preserve">             4.10.1</w:t>
      </w:r>
      <w:r w:rsidRPr="00CC081F">
        <w:rPr>
          <w:rFonts w:ascii="Arial" w:hAnsi="Arial" w:cs="Arial"/>
          <w:bCs/>
        </w:rPr>
        <w:tab/>
        <w:t xml:space="preserve">The 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under clause 15 [see Resolution D]. </w:t>
      </w:r>
    </w:p>
    <w:p w14:paraId="45CD9C9E" w14:textId="77777777" w:rsidR="00CC081F" w:rsidRPr="00CC081F" w:rsidRDefault="00CC081F" w:rsidP="00CC081F">
      <w:pPr>
        <w:rPr>
          <w:rFonts w:ascii="Arial" w:hAnsi="Arial" w:cs="Arial"/>
          <w:bCs/>
        </w:rPr>
      </w:pPr>
      <w:r w:rsidRPr="00CC081F">
        <w:rPr>
          <w:rFonts w:ascii="Arial" w:hAnsi="Arial" w:cs="Arial"/>
          <w:bCs/>
        </w:rPr>
        <w:t xml:space="preserve">              4.10.2</w:t>
      </w:r>
      <w:r w:rsidRPr="00CC081F">
        <w:rPr>
          <w:rFonts w:ascii="Arial" w:hAnsi="Arial" w:cs="Arial"/>
          <w:bCs/>
        </w:rPr>
        <w:tab/>
        <w:t xml:space="preserve">The procedure for taking disciplinary action against a member, including removing membership, is dealt with in more detail below under clause15 [see Resolution D]. </w:t>
      </w:r>
    </w:p>
    <w:p w14:paraId="7BFE2EBD" w14:textId="77777777" w:rsidR="00CC081F" w:rsidRPr="00CC081F" w:rsidRDefault="00CC081F" w:rsidP="00CC081F">
      <w:pPr>
        <w:rPr>
          <w:rFonts w:ascii="Arial" w:hAnsi="Arial" w:cs="Arial"/>
          <w:bCs/>
        </w:rPr>
      </w:pPr>
      <w:r w:rsidRPr="00CC081F">
        <w:rPr>
          <w:rFonts w:ascii="Arial" w:hAnsi="Arial" w:cs="Arial"/>
          <w:bCs/>
        </w:rPr>
        <w:t>4.11</w:t>
      </w:r>
      <w:r w:rsidRPr="00CC081F">
        <w:rPr>
          <w:rFonts w:ascii="Arial" w:hAnsi="Arial" w:cs="Arial"/>
          <w:bCs/>
        </w:rPr>
        <w:tab/>
        <w:t xml:space="preserve">All members will be subject to these Rules and by joining the Club will be deemed to accept these Rules, any Club Regulations, and any Codes of Conduct that the Club has adopted. A Code of Conduct for Members and Guests must be displayed prominently to ensure that all Club guests and non-member volunteers are aware of the code and the requirement to abide by it. </w:t>
      </w:r>
    </w:p>
    <w:p w14:paraId="61540497" w14:textId="77777777" w:rsidR="00CC081F" w:rsidRPr="00CC081F" w:rsidRDefault="00CC081F" w:rsidP="00CC081F">
      <w:pPr>
        <w:rPr>
          <w:rFonts w:ascii="Arial" w:hAnsi="Arial" w:cs="Arial"/>
          <w:bCs/>
        </w:rPr>
      </w:pPr>
      <w:r w:rsidRPr="00CC081F">
        <w:rPr>
          <w:rFonts w:ascii="Arial" w:hAnsi="Arial" w:cs="Arial"/>
          <w:bCs/>
        </w:rPr>
        <w:t>4.12</w:t>
      </w:r>
      <w:r w:rsidRPr="00CC081F">
        <w:rPr>
          <w:rFonts w:ascii="Arial" w:hAnsi="Arial" w:cs="Arial"/>
          <w:bCs/>
        </w:rPr>
        <w:tab/>
        <w:t>The Secretary will keep a register of members.</w:t>
      </w:r>
    </w:p>
    <w:p w14:paraId="6F40FF7A" w14:textId="77777777" w:rsidR="00CC081F" w:rsidRPr="00CC081F" w:rsidRDefault="00CC081F" w:rsidP="00CC081F">
      <w:pPr>
        <w:rPr>
          <w:rFonts w:ascii="Arial" w:hAnsi="Arial" w:cs="Arial"/>
          <w:bCs/>
        </w:rPr>
      </w:pPr>
      <w:r w:rsidRPr="00CC081F">
        <w:rPr>
          <w:rFonts w:ascii="Arial" w:hAnsi="Arial" w:cs="Arial"/>
          <w:bCs/>
        </w:rPr>
        <w:t>4.13</w:t>
      </w:r>
      <w:r w:rsidRPr="00CC081F">
        <w:rPr>
          <w:rFonts w:ascii="Arial" w:hAnsi="Arial" w:cs="Arial"/>
          <w:bCs/>
        </w:rPr>
        <w:tab/>
        <w:t>Membership is not transferable and shall cease on death.</w:t>
      </w:r>
    </w:p>
    <w:p w14:paraId="2B95D75E" w14:textId="77777777" w:rsidR="00CC081F" w:rsidRDefault="00CC081F" w:rsidP="00CC081F">
      <w:pPr>
        <w:rPr>
          <w:rFonts w:ascii="Arial" w:hAnsi="Arial" w:cs="Arial"/>
          <w:bCs/>
        </w:rPr>
      </w:pPr>
      <w:r w:rsidRPr="00CC081F">
        <w:rPr>
          <w:rFonts w:ascii="Arial" w:hAnsi="Arial" w:cs="Arial"/>
          <w:bCs/>
        </w:rPr>
        <w:t>4.14</w:t>
      </w:r>
      <w:r w:rsidRPr="00CC081F">
        <w:rPr>
          <w:rFonts w:ascii="Arial" w:hAnsi="Arial" w:cs="Arial"/>
          <w:bCs/>
        </w:rPr>
        <w:tab/>
        <w:t>A member may resign by written notice to the Club, but the return of any subscription paid is at the discretion of the Committee.</w:t>
      </w:r>
    </w:p>
    <w:p w14:paraId="663DB036" w14:textId="77777777" w:rsidR="00B1161C" w:rsidRDefault="00B1161C" w:rsidP="00CC081F">
      <w:pPr>
        <w:rPr>
          <w:rFonts w:ascii="Arial" w:hAnsi="Arial" w:cs="Arial"/>
          <w:bCs/>
        </w:rPr>
      </w:pPr>
    </w:p>
    <w:p w14:paraId="346DF729" w14:textId="0BC2D143" w:rsidR="00B1161C" w:rsidRPr="00B1161C" w:rsidRDefault="00B1161C" w:rsidP="00CC081F">
      <w:pPr>
        <w:rPr>
          <w:rFonts w:ascii="Arial" w:hAnsi="Arial" w:cs="Arial"/>
          <w:b/>
          <w:i/>
          <w:iCs/>
          <w:sz w:val="24"/>
          <w:szCs w:val="24"/>
        </w:rPr>
      </w:pPr>
      <w:r w:rsidRPr="00B1161C">
        <w:rPr>
          <w:rFonts w:ascii="Arial" w:hAnsi="Arial" w:cs="Arial"/>
          <w:b/>
          <w:i/>
          <w:iCs/>
          <w:sz w:val="24"/>
          <w:szCs w:val="24"/>
        </w:rPr>
        <w:t>Resolution carried.</w:t>
      </w:r>
    </w:p>
    <w:p w14:paraId="2E74084B" w14:textId="77777777" w:rsidR="00CC081F" w:rsidRPr="00CC081F" w:rsidRDefault="00CC081F" w:rsidP="00CC081F">
      <w:pPr>
        <w:rPr>
          <w:rFonts w:ascii="Arial" w:hAnsi="Arial" w:cs="Arial"/>
          <w:bCs/>
        </w:rPr>
      </w:pPr>
    </w:p>
    <w:p w14:paraId="346EE23D" w14:textId="77777777" w:rsidR="00CC081F" w:rsidRPr="00B1161C" w:rsidRDefault="00CC081F" w:rsidP="00CC081F">
      <w:pPr>
        <w:rPr>
          <w:rFonts w:ascii="Arial" w:hAnsi="Arial" w:cs="Arial"/>
          <w:b/>
          <w:sz w:val="22"/>
          <w:szCs w:val="22"/>
          <w:u w:val="single"/>
        </w:rPr>
      </w:pPr>
      <w:r w:rsidRPr="00B1161C">
        <w:rPr>
          <w:rFonts w:ascii="Arial" w:hAnsi="Arial" w:cs="Arial"/>
          <w:b/>
          <w:sz w:val="22"/>
          <w:szCs w:val="22"/>
          <w:u w:val="single"/>
        </w:rPr>
        <w:t>Resolution C</w:t>
      </w:r>
    </w:p>
    <w:p w14:paraId="0A95EDE8" w14:textId="77777777" w:rsidR="00C34071" w:rsidRPr="00811CA8" w:rsidRDefault="00C34071" w:rsidP="00CC081F">
      <w:pPr>
        <w:rPr>
          <w:rFonts w:ascii="Arial" w:hAnsi="Arial" w:cs="Arial"/>
          <w:b/>
        </w:rPr>
      </w:pPr>
    </w:p>
    <w:p w14:paraId="1CEA1275" w14:textId="77777777" w:rsidR="00CC081F" w:rsidRDefault="00CC081F" w:rsidP="00CC081F">
      <w:pPr>
        <w:rPr>
          <w:rFonts w:ascii="Arial" w:hAnsi="Arial" w:cs="Arial"/>
          <w:b/>
        </w:rPr>
      </w:pPr>
      <w:r w:rsidRPr="00C34071">
        <w:rPr>
          <w:rFonts w:ascii="Arial" w:hAnsi="Arial" w:cs="Arial"/>
          <w:b/>
        </w:rPr>
        <w:t>Insert new clause 6.11</w:t>
      </w:r>
    </w:p>
    <w:p w14:paraId="5C2C3858" w14:textId="77777777" w:rsidR="00C34071" w:rsidRPr="00C34071" w:rsidRDefault="00C34071" w:rsidP="00CC081F">
      <w:pPr>
        <w:rPr>
          <w:rFonts w:ascii="Arial" w:hAnsi="Arial" w:cs="Arial"/>
          <w:b/>
        </w:rPr>
      </w:pPr>
    </w:p>
    <w:p w14:paraId="5AD2D33E" w14:textId="77777777" w:rsidR="00CC081F" w:rsidRPr="00CC081F" w:rsidRDefault="00CC081F" w:rsidP="00CC081F">
      <w:pPr>
        <w:rPr>
          <w:rFonts w:ascii="Arial" w:hAnsi="Arial" w:cs="Arial"/>
          <w:bCs/>
        </w:rPr>
      </w:pPr>
      <w:r w:rsidRPr="00CC081F">
        <w:rPr>
          <w:rFonts w:ascii="Arial" w:hAnsi="Arial" w:cs="Arial"/>
          <w:bCs/>
        </w:rPr>
        <w:t>6.11</w:t>
      </w:r>
      <w:r w:rsidRPr="00CC081F">
        <w:rPr>
          <w:rFonts w:ascii="Arial" w:hAnsi="Arial" w:cs="Arial"/>
          <w:bCs/>
        </w:rPr>
        <w:tab/>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 Conflicts of Interest must be recorded and minuted.</w:t>
      </w:r>
    </w:p>
    <w:p w14:paraId="64FEC8F6" w14:textId="77777777" w:rsidR="00CC081F" w:rsidRDefault="00CC081F" w:rsidP="00CC081F">
      <w:pPr>
        <w:rPr>
          <w:rFonts w:ascii="Arial" w:hAnsi="Arial" w:cs="Arial"/>
          <w:bCs/>
          <w:color w:val="FF0000"/>
        </w:rPr>
      </w:pPr>
      <w:r w:rsidRPr="00C34071">
        <w:rPr>
          <w:rFonts w:ascii="Arial" w:hAnsi="Arial" w:cs="Arial"/>
          <w:bCs/>
          <w:color w:val="FF0000"/>
        </w:rPr>
        <w:t>This clause is compulsory for ECB Clubmark.</w:t>
      </w:r>
    </w:p>
    <w:p w14:paraId="24808B5F" w14:textId="77777777" w:rsidR="00C9439E" w:rsidRDefault="00C9439E" w:rsidP="00CC081F">
      <w:pPr>
        <w:rPr>
          <w:rFonts w:ascii="Arial" w:hAnsi="Arial" w:cs="Arial"/>
          <w:bCs/>
          <w:color w:val="FF0000"/>
        </w:rPr>
      </w:pPr>
    </w:p>
    <w:p w14:paraId="3C34C137" w14:textId="1BB04FB0" w:rsidR="00C9439E" w:rsidRPr="003F61FB" w:rsidRDefault="00C9439E" w:rsidP="00CC081F">
      <w:pPr>
        <w:rPr>
          <w:rFonts w:ascii="Arial" w:hAnsi="Arial" w:cs="Arial"/>
          <w:b/>
          <w:i/>
          <w:iCs/>
          <w:sz w:val="28"/>
          <w:szCs w:val="28"/>
        </w:rPr>
      </w:pPr>
      <w:r w:rsidRPr="003F61FB">
        <w:rPr>
          <w:rFonts w:ascii="Arial" w:hAnsi="Arial" w:cs="Arial"/>
          <w:b/>
          <w:i/>
          <w:iCs/>
          <w:sz w:val="28"/>
          <w:szCs w:val="28"/>
        </w:rPr>
        <w:t>Resolution carried.</w:t>
      </w:r>
    </w:p>
    <w:p w14:paraId="1D708499" w14:textId="77777777" w:rsidR="00CC081F" w:rsidRPr="00CC081F" w:rsidRDefault="00CC081F" w:rsidP="00CC081F">
      <w:pPr>
        <w:rPr>
          <w:rFonts w:ascii="Arial" w:hAnsi="Arial" w:cs="Arial"/>
          <w:bCs/>
        </w:rPr>
      </w:pPr>
    </w:p>
    <w:p w14:paraId="009BA565" w14:textId="77777777" w:rsidR="00CC081F" w:rsidRDefault="00CC081F" w:rsidP="00CC081F">
      <w:pPr>
        <w:rPr>
          <w:rFonts w:ascii="Arial" w:hAnsi="Arial" w:cs="Arial"/>
          <w:b/>
          <w:sz w:val="22"/>
          <w:szCs w:val="22"/>
          <w:u w:val="single"/>
        </w:rPr>
      </w:pPr>
      <w:r w:rsidRPr="00C9439E">
        <w:rPr>
          <w:rFonts w:ascii="Arial" w:hAnsi="Arial" w:cs="Arial"/>
          <w:b/>
          <w:sz w:val="22"/>
          <w:szCs w:val="22"/>
          <w:u w:val="single"/>
        </w:rPr>
        <w:t>Resolution D</w:t>
      </w:r>
    </w:p>
    <w:p w14:paraId="3F55AF09" w14:textId="77777777" w:rsidR="003F61FB" w:rsidRPr="00C9439E" w:rsidRDefault="003F61FB" w:rsidP="00CC081F">
      <w:pPr>
        <w:rPr>
          <w:rFonts w:ascii="Arial" w:hAnsi="Arial" w:cs="Arial"/>
          <w:b/>
          <w:sz w:val="22"/>
          <w:szCs w:val="22"/>
          <w:u w:val="single"/>
        </w:rPr>
      </w:pPr>
    </w:p>
    <w:p w14:paraId="6E24D5ED" w14:textId="77777777" w:rsidR="00CC081F" w:rsidRPr="00CC081F" w:rsidRDefault="00CC081F" w:rsidP="00CC081F">
      <w:pPr>
        <w:rPr>
          <w:rFonts w:ascii="Arial" w:hAnsi="Arial" w:cs="Arial"/>
          <w:bCs/>
        </w:rPr>
      </w:pPr>
      <w:r w:rsidRPr="00CC081F">
        <w:rPr>
          <w:rFonts w:ascii="Arial" w:hAnsi="Arial" w:cs="Arial"/>
          <w:bCs/>
        </w:rPr>
        <w:t>Amendment to clause 15 and removal of clause 7.5.1.</w:t>
      </w:r>
    </w:p>
    <w:p w14:paraId="162FD4D2" w14:textId="77777777" w:rsidR="00CC081F" w:rsidRPr="00C34071" w:rsidRDefault="00CC081F" w:rsidP="00CC081F">
      <w:pPr>
        <w:rPr>
          <w:rFonts w:ascii="Arial" w:hAnsi="Arial" w:cs="Arial"/>
          <w:bCs/>
          <w:color w:val="FF0000"/>
        </w:rPr>
      </w:pPr>
      <w:r w:rsidRPr="00C34071">
        <w:rPr>
          <w:rFonts w:ascii="Arial" w:hAnsi="Arial" w:cs="Arial"/>
          <w:bCs/>
          <w:color w:val="FF0000"/>
        </w:rPr>
        <w:t>The removal of clause 7.5.1 and the amendment of clause 15 brings all disciplinary actions and appeals together. There is further mention of appeals in existing clause 4.5, which we are proposing to replace in resolution B.</w:t>
      </w:r>
    </w:p>
    <w:p w14:paraId="440434B6" w14:textId="77777777" w:rsidR="00CC081F" w:rsidRPr="00CC081F" w:rsidRDefault="00CC081F" w:rsidP="00CC081F">
      <w:pPr>
        <w:rPr>
          <w:rFonts w:ascii="Arial" w:hAnsi="Arial" w:cs="Arial"/>
          <w:bCs/>
        </w:rPr>
      </w:pPr>
    </w:p>
    <w:p w14:paraId="7066FB56" w14:textId="77777777" w:rsidR="00CC081F" w:rsidRPr="00CC081F" w:rsidRDefault="00CC081F" w:rsidP="00CC081F">
      <w:pPr>
        <w:rPr>
          <w:rFonts w:ascii="Arial" w:hAnsi="Arial" w:cs="Arial"/>
          <w:bCs/>
        </w:rPr>
      </w:pPr>
      <w:r w:rsidRPr="00CC081F">
        <w:rPr>
          <w:rFonts w:ascii="Arial" w:hAnsi="Arial" w:cs="Arial"/>
          <w:bCs/>
        </w:rPr>
        <w:t>Existing Constitution clauses 7.5.1 and 15 states</w:t>
      </w:r>
    </w:p>
    <w:p w14:paraId="39C50E8D" w14:textId="77777777" w:rsidR="00CC081F" w:rsidRPr="00CC081F" w:rsidRDefault="00CC081F" w:rsidP="00CC081F">
      <w:pPr>
        <w:rPr>
          <w:rFonts w:ascii="Arial" w:hAnsi="Arial" w:cs="Arial"/>
          <w:bCs/>
        </w:rPr>
      </w:pPr>
      <w:r w:rsidRPr="00CC081F">
        <w:rPr>
          <w:rFonts w:ascii="Arial" w:hAnsi="Arial" w:cs="Arial"/>
          <w:bCs/>
        </w:rPr>
        <w:lastRenderedPageBreak/>
        <w:t>7.5.1</w:t>
      </w:r>
      <w:r w:rsidRPr="00CC081F">
        <w:rPr>
          <w:rFonts w:ascii="Arial" w:hAnsi="Arial" w:cs="Arial"/>
          <w:bCs/>
        </w:rPr>
        <w:tab/>
        <w:t>Behaviour and conduct: A Senior Cricket Committee (SCC) Disciplinary Panel may discipline, by reprimand or suspension from selection, any member whose play related conduct be considered detrimental to the character and/or reputation of the Club. An adverse report from a Match Governing Body or Match Official shall be dealt with promptly, being considered a matter of the utmost urgency. A SCC Disciplinary Panel shall comprise four members of the Senior Cricket Committee, one of whom shall act as chairman. Each member of the SCC Disciplinary Panel shall exercise one vote and not less than three votes shall be required to approve any action. A member to be disciplined shall have the right of representation at the meeting so convened. Notwithstanding Clause 15, there shall be no right of appeal. Disciplinary action taken by the Senior Cricket Committee may not preclude action being taken under Clause 15.</w:t>
      </w:r>
    </w:p>
    <w:p w14:paraId="57CBF7E2" w14:textId="77777777" w:rsidR="00CC081F" w:rsidRPr="00CC081F" w:rsidRDefault="00CC081F" w:rsidP="00CC081F">
      <w:pPr>
        <w:rPr>
          <w:rFonts w:ascii="Arial" w:hAnsi="Arial" w:cs="Arial"/>
          <w:bCs/>
        </w:rPr>
      </w:pPr>
    </w:p>
    <w:p w14:paraId="46F18FF0" w14:textId="77777777" w:rsidR="00CC081F" w:rsidRPr="00CC081F" w:rsidRDefault="00CC081F" w:rsidP="00CC081F">
      <w:pPr>
        <w:rPr>
          <w:rFonts w:ascii="Arial" w:hAnsi="Arial" w:cs="Arial"/>
          <w:bCs/>
        </w:rPr>
      </w:pPr>
      <w:r w:rsidRPr="00CC081F">
        <w:rPr>
          <w:rFonts w:ascii="Arial" w:hAnsi="Arial" w:cs="Arial"/>
          <w:bCs/>
        </w:rPr>
        <w:t>15.</w:t>
      </w:r>
      <w:r w:rsidRPr="00CC081F">
        <w:rPr>
          <w:rFonts w:ascii="Arial" w:hAnsi="Arial" w:cs="Arial"/>
          <w:bCs/>
        </w:rPr>
        <w:tab/>
        <w:t>DISCIPLINING OF MEMBERS</w:t>
      </w:r>
    </w:p>
    <w:p w14:paraId="3C2BC72D" w14:textId="77777777" w:rsidR="00CC081F" w:rsidRPr="00CC081F" w:rsidRDefault="00CC081F" w:rsidP="00CC081F">
      <w:pPr>
        <w:rPr>
          <w:rFonts w:ascii="Arial" w:hAnsi="Arial" w:cs="Arial"/>
          <w:bCs/>
        </w:rPr>
      </w:pPr>
      <w:r w:rsidRPr="00CC081F">
        <w:rPr>
          <w:rFonts w:ascii="Arial" w:hAnsi="Arial" w:cs="Arial"/>
          <w:bCs/>
        </w:rPr>
        <w:t>Subject to matters being dealt with under Clause 7.5.1, matters of unacceptable behaviour by members shall be dealt with by a Management Committee (MC) Disciplinary Board which may suspend, remove from office, or terminate membership, any senior member whose conduct be considered detrimental to the character and/or well-being of the Club and any subscriptions paid shall be forfeited. A MC Disciplinary Board appointed by the Secretary and/or Chairman shall comprise three persons one of whom shall be nominated as chairman and in normal circumstances shall convene within twenty-one days of the matter being reported. Each member of the MC Disciplinary Board shall exercise one vote and not less than two votes shall be required to approve any action. A member to be disciplined shall have the right of representation at the meeting so convened and a subsequent right of appeal to the Management Committee.</w:t>
      </w:r>
    </w:p>
    <w:p w14:paraId="7684CCC8" w14:textId="77777777" w:rsidR="00CC081F" w:rsidRPr="00CC081F" w:rsidRDefault="00CC081F" w:rsidP="00CC081F">
      <w:pPr>
        <w:rPr>
          <w:rFonts w:ascii="Arial" w:hAnsi="Arial" w:cs="Arial"/>
          <w:bCs/>
        </w:rPr>
      </w:pPr>
    </w:p>
    <w:p w14:paraId="5FB100C7" w14:textId="77777777" w:rsidR="00CC081F" w:rsidRDefault="00CC081F" w:rsidP="00CC081F">
      <w:pPr>
        <w:rPr>
          <w:rFonts w:ascii="Arial" w:hAnsi="Arial" w:cs="Arial"/>
          <w:b/>
        </w:rPr>
      </w:pPr>
      <w:r w:rsidRPr="00805263">
        <w:rPr>
          <w:rFonts w:ascii="Arial" w:hAnsi="Arial" w:cs="Arial"/>
          <w:b/>
        </w:rPr>
        <w:t>To be amended to: -</w:t>
      </w:r>
    </w:p>
    <w:p w14:paraId="7971E217" w14:textId="77777777" w:rsidR="00805263" w:rsidRPr="00805263" w:rsidRDefault="00805263" w:rsidP="00CC081F">
      <w:pPr>
        <w:rPr>
          <w:rFonts w:ascii="Arial" w:hAnsi="Arial" w:cs="Arial"/>
          <w:b/>
        </w:rPr>
      </w:pPr>
    </w:p>
    <w:p w14:paraId="2477B054" w14:textId="77777777" w:rsidR="00CC081F" w:rsidRDefault="00CC081F" w:rsidP="00CC081F">
      <w:pPr>
        <w:rPr>
          <w:rFonts w:ascii="Arial" w:hAnsi="Arial" w:cs="Arial"/>
          <w:b/>
        </w:rPr>
      </w:pPr>
      <w:r w:rsidRPr="00805263">
        <w:rPr>
          <w:rFonts w:ascii="Arial" w:hAnsi="Arial" w:cs="Arial"/>
          <w:b/>
        </w:rPr>
        <w:t>15.  Removal of Membership, Discipline and Appeals</w:t>
      </w:r>
    </w:p>
    <w:p w14:paraId="6B2CD436" w14:textId="77777777" w:rsidR="00805263" w:rsidRPr="00805263" w:rsidRDefault="00805263" w:rsidP="00CC081F">
      <w:pPr>
        <w:rPr>
          <w:rFonts w:ascii="Arial" w:hAnsi="Arial" w:cs="Arial"/>
          <w:b/>
        </w:rPr>
      </w:pPr>
    </w:p>
    <w:p w14:paraId="1EB45EC9" w14:textId="77777777" w:rsidR="00CC081F" w:rsidRPr="00CC081F" w:rsidRDefault="00CC081F" w:rsidP="00CC081F">
      <w:pPr>
        <w:rPr>
          <w:rFonts w:ascii="Arial" w:hAnsi="Arial" w:cs="Arial"/>
          <w:bCs/>
        </w:rPr>
      </w:pPr>
      <w:r w:rsidRPr="00CC081F">
        <w:rPr>
          <w:rFonts w:ascii="Arial" w:hAnsi="Arial" w:cs="Arial"/>
          <w:bCs/>
        </w:rPr>
        <w:t>15.1</w:t>
      </w:r>
      <w:r w:rsidRPr="00CC081F">
        <w:rPr>
          <w:rFonts w:ascii="Arial" w:hAnsi="Arial" w:cs="Arial"/>
          <w:bCs/>
        </w:rPr>
        <w:tab/>
        <w:t>Any complaints regarding the behaviour of members, guests or volunteers should be lodged in writing with the Secretary.</w:t>
      </w:r>
    </w:p>
    <w:p w14:paraId="08A4F773" w14:textId="77777777" w:rsidR="00CC081F" w:rsidRPr="00CC081F" w:rsidRDefault="00CC081F" w:rsidP="00CC081F">
      <w:pPr>
        <w:rPr>
          <w:rFonts w:ascii="Arial" w:hAnsi="Arial" w:cs="Arial"/>
          <w:bCs/>
        </w:rPr>
      </w:pPr>
      <w:r w:rsidRPr="00CC081F">
        <w:rPr>
          <w:rFonts w:ascii="Arial" w:hAnsi="Arial" w:cs="Arial"/>
          <w:bCs/>
        </w:rPr>
        <w:t>15.2</w:t>
      </w:r>
      <w:r w:rsidRPr="00CC081F">
        <w:rPr>
          <w:rFonts w:ascii="Arial" w:hAnsi="Arial" w:cs="Arial"/>
          <w:bCs/>
        </w:rPr>
        <w:tab/>
        <w:t>Any person that is the subject of a written complaint or appeal shall be notified of the procedures to be followed by the relevant committee in reasonable time to prepare for any hearing.</w:t>
      </w:r>
    </w:p>
    <w:p w14:paraId="3BB5B39F" w14:textId="77777777" w:rsidR="00CC081F" w:rsidRPr="00CC081F" w:rsidRDefault="00CC081F" w:rsidP="00CC081F">
      <w:pPr>
        <w:rPr>
          <w:rFonts w:ascii="Arial" w:hAnsi="Arial" w:cs="Arial"/>
          <w:bCs/>
        </w:rPr>
      </w:pPr>
      <w:r w:rsidRPr="00CC081F">
        <w:rPr>
          <w:rFonts w:ascii="Arial" w:hAnsi="Arial" w:cs="Arial"/>
          <w:bCs/>
        </w:rPr>
        <w:t>15.3</w:t>
      </w:r>
      <w:r w:rsidRPr="00CC081F">
        <w:rPr>
          <w:rFonts w:ascii="Arial" w:hAnsi="Arial" w:cs="Arial"/>
          <w:bCs/>
        </w:rPr>
        <w:tab/>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44B8A11F" w14:textId="77777777" w:rsidR="00CC081F" w:rsidRPr="00CC081F" w:rsidRDefault="00CC081F" w:rsidP="00CC081F">
      <w:pPr>
        <w:rPr>
          <w:rFonts w:ascii="Arial" w:hAnsi="Arial" w:cs="Arial"/>
          <w:bCs/>
        </w:rPr>
      </w:pPr>
      <w:r w:rsidRPr="00CC081F">
        <w:rPr>
          <w:rFonts w:ascii="Arial" w:hAnsi="Arial" w:cs="Arial"/>
          <w:bCs/>
        </w:rPr>
        <w:t>15.4</w:t>
      </w:r>
      <w:r w:rsidRPr="00CC081F">
        <w:rPr>
          <w:rFonts w:ascii="Arial" w:hAnsi="Arial" w:cs="Arial"/>
          <w:bCs/>
        </w:rPr>
        <w:tab/>
        <w:t>The outcome of the disciplinary hearing shall be put in writing to the person who lodged the complaint and the person against whom the complaint was made within [14] days following the hearing.</w:t>
      </w:r>
    </w:p>
    <w:p w14:paraId="7A09EB3D" w14:textId="77777777" w:rsidR="00CC081F" w:rsidRPr="00CC081F" w:rsidRDefault="00CC081F" w:rsidP="00CC081F">
      <w:pPr>
        <w:rPr>
          <w:rFonts w:ascii="Arial" w:hAnsi="Arial" w:cs="Arial"/>
          <w:bCs/>
        </w:rPr>
      </w:pPr>
      <w:r w:rsidRPr="00CC081F">
        <w:rPr>
          <w:rFonts w:ascii="Arial" w:hAnsi="Arial" w:cs="Arial"/>
          <w:bCs/>
        </w:rPr>
        <w:t>15.5</w:t>
      </w:r>
      <w:r w:rsidRPr="00CC081F">
        <w:rPr>
          <w:rFonts w:ascii="Arial" w:hAnsi="Arial" w:cs="Arial"/>
          <w:bCs/>
        </w:rPr>
        <w:tab/>
        <w:t>There shall be a right of appeal within 14 days of receipt of the disciplinary decision or decision to refuse membership:</w:t>
      </w:r>
    </w:p>
    <w:p w14:paraId="69928037" w14:textId="77777777" w:rsidR="00CC081F" w:rsidRPr="00CC081F" w:rsidRDefault="00CC081F" w:rsidP="00CC081F">
      <w:pPr>
        <w:rPr>
          <w:rFonts w:ascii="Arial" w:hAnsi="Arial" w:cs="Arial"/>
          <w:bCs/>
        </w:rPr>
      </w:pPr>
      <w:r w:rsidRPr="00CC081F">
        <w:rPr>
          <w:rFonts w:ascii="Arial" w:hAnsi="Arial" w:cs="Arial"/>
          <w:bCs/>
        </w:rPr>
        <w:t xml:space="preserve">              15.5.1</w:t>
      </w:r>
      <w:r w:rsidRPr="00CC081F">
        <w:rPr>
          <w:rFonts w:ascii="Arial" w:hAnsi="Arial" w:cs="Arial"/>
          <w:bCs/>
        </w:rPr>
        <w:tab/>
        <w:t xml:space="preserve">against the Disciplinary Sub-Committee’s findings or the sanction imposed or both;                                               </w:t>
      </w:r>
    </w:p>
    <w:p w14:paraId="344D9DF7" w14:textId="77777777" w:rsidR="00CC081F" w:rsidRPr="00CC081F" w:rsidRDefault="00CC081F" w:rsidP="00CC081F">
      <w:pPr>
        <w:rPr>
          <w:rFonts w:ascii="Arial" w:hAnsi="Arial" w:cs="Arial"/>
          <w:bCs/>
        </w:rPr>
      </w:pPr>
      <w:r w:rsidRPr="00CC081F">
        <w:rPr>
          <w:rFonts w:ascii="Arial" w:hAnsi="Arial" w:cs="Arial"/>
          <w:bCs/>
        </w:rPr>
        <w:t xml:space="preserve">              and</w:t>
      </w:r>
    </w:p>
    <w:p w14:paraId="20B1DA5C" w14:textId="77777777" w:rsidR="00CC081F" w:rsidRPr="00CC081F" w:rsidRDefault="00CC081F" w:rsidP="00CC081F">
      <w:pPr>
        <w:rPr>
          <w:rFonts w:ascii="Arial" w:hAnsi="Arial" w:cs="Arial"/>
          <w:bCs/>
        </w:rPr>
      </w:pPr>
      <w:r w:rsidRPr="00CC081F">
        <w:rPr>
          <w:rFonts w:ascii="Arial" w:hAnsi="Arial" w:cs="Arial"/>
          <w:bCs/>
        </w:rPr>
        <w:t xml:space="preserve">              15.5.2</w:t>
      </w:r>
      <w:r w:rsidRPr="00CC081F">
        <w:rPr>
          <w:rFonts w:ascii="Arial" w:hAnsi="Arial" w:cs="Arial"/>
          <w:bCs/>
        </w:rPr>
        <w:tab/>
        <w:t>against the Committee’s refusal to admit a new member</w:t>
      </w:r>
    </w:p>
    <w:p w14:paraId="6212B5CA" w14:textId="77777777" w:rsidR="00CC081F" w:rsidRDefault="00CC081F" w:rsidP="00CC081F">
      <w:pPr>
        <w:rPr>
          <w:rFonts w:ascii="Arial" w:hAnsi="Arial" w:cs="Arial"/>
          <w:bCs/>
        </w:rPr>
      </w:pPr>
      <w:r w:rsidRPr="00CC081F">
        <w:rPr>
          <w:rFonts w:ascii="Arial" w:hAnsi="Arial" w:cs="Arial"/>
          <w:bCs/>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1736BE01" w14:textId="77777777" w:rsidR="003F61FB" w:rsidRDefault="003F61FB" w:rsidP="00CC081F">
      <w:pPr>
        <w:rPr>
          <w:rFonts w:ascii="Arial" w:hAnsi="Arial" w:cs="Arial"/>
          <w:bCs/>
        </w:rPr>
      </w:pPr>
    </w:p>
    <w:p w14:paraId="3DCD8716" w14:textId="1BCD7D54" w:rsidR="003F61FB" w:rsidRPr="003F61FB" w:rsidRDefault="003F61FB" w:rsidP="00CC081F">
      <w:pPr>
        <w:rPr>
          <w:b/>
          <w:i/>
          <w:iCs/>
          <w:sz w:val="28"/>
          <w:szCs w:val="28"/>
        </w:rPr>
      </w:pPr>
      <w:r w:rsidRPr="003F61FB">
        <w:rPr>
          <w:b/>
          <w:i/>
          <w:iCs/>
          <w:sz w:val="28"/>
          <w:szCs w:val="28"/>
        </w:rPr>
        <w:t>Resolution carried.</w:t>
      </w:r>
    </w:p>
    <w:p w14:paraId="02D4F355" w14:textId="77777777" w:rsidR="00CC081F" w:rsidRPr="003F61FB" w:rsidRDefault="00CC081F" w:rsidP="00CC081F">
      <w:pPr>
        <w:rPr>
          <w:b/>
          <w:i/>
          <w:iCs/>
          <w:sz w:val="28"/>
          <w:szCs w:val="28"/>
        </w:rPr>
      </w:pPr>
    </w:p>
    <w:p w14:paraId="3E87BB67" w14:textId="77777777" w:rsidR="00CC081F" w:rsidRPr="00CC081F" w:rsidRDefault="00CC081F" w:rsidP="00CC081F">
      <w:pPr>
        <w:rPr>
          <w:bCs/>
          <w:sz w:val="22"/>
          <w:szCs w:val="22"/>
        </w:rPr>
      </w:pPr>
    </w:p>
    <w:bookmarkEnd w:id="0"/>
    <w:p w14:paraId="7CFC1655" w14:textId="2500880D" w:rsidR="00895160" w:rsidRPr="003F61FB" w:rsidRDefault="00895160" w:rsidP="003F61FB">
      <w:pPr>
        <w:rPr>
          <w:b/>
          <w:color w:val="000000"/>
          <w:u w:val="single"/>
        </w:rPr>
      </w:pPr>
    </w:p>
    <w:p w14:paraId="3043D3F2" w14:textId="22BE001F" w:rsidR="00EB3430" w:rsidRPr="00C9483C" w:rsidRDefault="00133969" w:rsidP="00805263">
      <w:pPr>
        <w:jc w:val="both"/>
        <w:rPr>
          <w:sz w:val="22"/>
          <w:szCs w:val="22"/>
        </w:rPr>
      </w:pPr>
      <w:r>
        <w:rPr>
          <w:sz w:val="22"/>
          <w:szCs w:val="22"/>
        </w:rPr>
        <w:t xml:space="preserve">     </w:t>
      </w:r>
      <w:r w:rsidR="0004253A" w:rsidRPr="00C9483C">
        <w:rPr>
          <w:sz w:val="22"/>
          <w:szCs w:val="22"/>
        </w:rPr>
        <w:t xml:space="preserve">          </w:t>
      </w:r>
    </w:p>
    <w:p w14:paraId="3526C667" w14:textId="595A49E6" w:rsidR="00EB3430" w:rsidRPr="00C9483C" w:rsidRDefault="00CC727F" w:rsidP="00A628F2">
      <w:pPr>
        <w:ind w:hanging="709"/>
        <w:jc w:val="both"/>
        <w:rPr>
          <w:sz w:val="22"/>
          <w:szCs w:val="22"/>
        </w:rPr>
      </w:pPr>
      <w:r w:rsidRPr="00C9483C">
        <w:rPr>
          <w:sz w:val="22"/>
          <w:szCs w:val="22"/>
        </w:rPr>
        <w:tab/>
        <w:t xml:space="preserve">The meeting closed at </w:t>
      </w:r>
      <w:r w:rsidR="00526983">
        <w:rPr>
          <w:sz w:val="22"/>
          <w:szCs w:val="22"/>
        </w:rPr>
        <w:t>2</w:t>
      </w:r>
      <w:r w:rsidR="00323070">
        <w:rPr>
          <w:sz w:val="22"/>
          <w:szCs w:val="22"/>
        </w:rPr>
        <w:t>1</w:t>
      </w:r>
      <w:r w:rsidRPr="00C9483C">
        <w:rPr>
          <w:sz w:val="22"/>
          <w:szCs w:val="22"/>
        </w:rPr>
        <w:t>:</w:t>
      </w:r>
      <w:r w:rsidR="009E36F5">
        <w:rPr>
          <w:sz w:val="22"/>
          <w:szCs w:val="22"/>
        </w:rPr>
        <w:t>05</w:t>
      </w:r>
    </w:p>
    <w:p w14:paraId="2B962EF1" w14:textId="77777777" w:rsidR="00EB3430" w:rsidRPr="00C9483C" w:rsidRDefault="00EB3430" w:rsidP="00FE1B30">
      <w:pPr>
        <w:ind w:left="709" w:hanging="709"/>
        <w:jc w:val="both"/>
        <w:rPr>
          <w:sz w:val="22"/>
          <w:szCs w:val="22"/>
        </w:rPr>
      </w:pPr>
    </w:p>
    <w:p w14:paraId="3B939F01" w14:textId="77777777" w:rsidR="00EB3430" w:rsidRPr="00C9483C" w:rsidRDefault="00EB3430" w:rsidP="00A628F2">
      <w:pPr>
        <w:ind w:left="57" w:hanging="709"/>
        <w:jc w:val="both"/>
        <w:rPr>
          <w:sz w:val="22"/>
          <w:szCs w:val="22"/>
        </w:rPr>
      </w:pPr>
      <w:r w:rsidRPr="00C9483C">
        <w:rPr>
          <w:sz w:val="22"/>
          <w:szCs w:val="22"/>
        </w:rPr>
        <w:tab/>
        <w:t>Signed as a true record with no amendments/amendments as annotated……………………….…….</w:t>
      </w:r>
    </w:p>
    <w:p w14:paraId="1BFFB996" w14:textId="1EDF1B9D" w:rsidR="00980668" w:rsidRPr="00C9483C" w:rsidRDefault="00EB3430" w:rsidP="005768A8">
      <w:pPr>
        <w:ind w:left="709" w:hanging="709"/>
        <w:jc w:val="both"/>
        <w:rPr>
          <w:sz w:val="22"/>
          <w:szCs w:val="22"/>
        </w:rPr>
      </w:pPr>
      <w:r w:rsidRPr="00C9483C">
        <w:rPr>
          <w:sz w:val="22"/>
          <w:szCs w:val="22"/>
        </w:rPr>
        <w:tab/>
      </w:r>
    </w:p>
    <w:p w14:paraId="3C7F7134" w14:textId="77777777" w:rsidR="00980668" w:rsidRPr="00C9483C" w:rsidRDefault="00980668" w:rsidP="00980668">
      <w:pPr>
        <w:shd w:val="clear" w:color="auto" w:fill="FFFFFF"/>
        <w:rPr>
          <w:color w:val="000000"/>
          <w:sz w:val="22"/>
          <w:szCs w:val="22"/>
        </w:rPr>
      </w:pPr>
      <w:r w:rsidRPr="00C9483C">
        <w:rPr>
          <w:color w:val="000000"/>
          <w:sz w:val="22"/>
          <w:szCs w:val="22"/>
        </w:rPr>
        <w:t> </w:t>
      </w:r>
    </w:p>
    <w:p w14:paraId="40971962" w14:textId="77777777" w:rsidR="00EB3430" w:rsidRPr="00C9483C" w:rsidRDefault="00A628F2" w:rsidP="00FE1B30">
      <w:pPr>
        <w:ind w:left="709" w:hanging="709"/>
        <w:jc w:val="both"/>
        <w:rPr>
          <w:sz w:val="22"/>
          <w:szCs w:val="22"/>
        </w:rPr>
      </w:pP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t xml:space="preserve">        </w:t>
      </w:r>
      <w:r w:rsidR="00EB3430" w:rsidRPr="00C9483C">
        <w:rPr>
          <w:sz w:val="22"/>
          <w:szCs w:val="22"/>
        </w:rPr>
        <w:t>Date………………………………</w:t>
      </w:r>
    </w:p>
    <w:sectPr w:rsidR="00EB3430" w:rsidRPr="00C9483C" w:rsidSect="004B1036">
      <w:footerReference w:type="default" r:id="rId8"/>
      <w:pgSz w:w="11906" w:h="16838"/>
      <w:pgMar w:top="992"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651D" w14:textId="77777777" w:rsidR="00F5515E" w:rsidRDefault="00F5515E">
      <w:r>
        <w:separator/>
      </w:r>
    </w:p>
  </w:endnote>
  <w:endnote w:type="continuationSeparator" w:id="0">
    <w:p w14:paraId="609DC77B" w14:textId="77777777" w:rsidR="00F5515E" w:rsidRDefault="00F5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76021"/>
      <w:docPartObj>
        <w:docPartGallery w:val="Page Numbers (Bottom of Page)"/>
        <w:docPartUnique/>
      </w:docPartObj>
    </w:sdtPr>
    <w:sdtEndPr>
      <w:rPr>
        <w:noProof/>
      </w:rPr>
    </w:sdtEndPr>
    <w:sdtContent>
      <w:p w14:paraId="0B8F683B" w14:textId="322FABAD" w:rsidR="004C63F6" w:rsidRDefault="004C63F6">
        <w:pPr>
          <w:pStyle w:val="Footer"/>
        </w:pPr>
        <w:r>
          <w:fldChar w:fldCharType="begin"/>
        </w:r>
        <w:r>
          <w:instrText xml:space="preserve"> PAGE   \* MERGEFORMAT </w:instrText>
        </w:r>
        <w:r>
          <w:fldChar w:fldCharType="separate"/>
        </w:r>
        <w:r>
          <w:rPr>
            <w:noProof/>
          </w:rPr>
          <w:t>2</w:t>
        </w:r>
        <w:r>
          <w:rPr>
            <w:noProof/>
          </w:rPr>
          <w:fldChar w:fldCharType="end"/>
        </w:r>
      </w:p>
    </w:sdtContent>
  </w:sdt>
  <w:p w14:paraId="40BF3668" w14:textId="77777777" w:rsidR="00EB3430" w:rsidRDefault="00EB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9F37" w14:textId="77777777" w:rsidR="00F5515E" w:rsidRDefault="00F5515E">
      <w:r>
        <w:separator/>
      </w:r>
    </w:p>
  </w:footnote>
  <w:footnote w:type="continuationSeparator" w:id="0">
    <w:p w14:paraId="194B2E33" w14:textId="77777777" w:rsidR="00F5515E" w:rsidRDefault="00F5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509"/>
    <w:multiLevelType w:val="hybridMultilevel"/>
    <w:tmpl w:val="C7A23BD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22852"/>
    <w:multiLevelType w:val="hybridMultilevel"/>
    <w:tmpl w:val="0B52A7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7DB6058"/>
    <w:multiLevelType w:val="hybridMultilevel"/>
    <w:tmpl w:val="C2EC4AB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8F65271"/>
    <w:multiLevelType w:val="hybridMultilevel"/>
    <w:tmpl w:val="21DC746E"/>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B507071"/>
    <w:multiLevelType w:val="hybridMultilevel"/>
    <w:tmpl w:val="DA0E08F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681"/>
        </w:tabs>
        <w:ind w:left="1681" w:hanging="360"/>
      </w:pPr>
      <w:rPr>
        <w:rFonts w:ascii="Courier New" w:hAnsi="Courier New" w:hint="default"/>
      </w:rPr>
    </w:lvl>
    <w:lvl w:ilvl="2" w:tplc="08090005" w:tentative="1">
      <w:start w:val="1"/>
      <w:numFmt w:val="bullet"/>
      <w:lvlText w:val=""/>
      <w:lvlJc w:val="left"/>
      <w:pPr>
        <w:tabs>
          <w:tab w:val="num" w:pos="2401"/>
        </w:tabs>
        <w:ind w:left="2401" w:hanging="360"/>
      </w:pPr>
      <w:rPr>
        <w:rFonts w:ascii="Wingdings" w:hAnsi="Wingdings" w:hint="default"/>
      </w:rPr>
    </w:lvl>
    <w:lvl w:ilvl="3" w:tplc="08090001" w:tentative="1">
      <w:start w:val="1"/>
      <w:numFmt w:val="bullet"/>
      <w:lvlText w:val=""/>
      <w:lvlJc w:val="left"/>
      <w:pPr>
        <w:tabs>
          <w:tab w:val="num" w:pos="3121"/>
        </w:tabs>
        <w:ind w:left="3121" w:hanging="360"/>
      </w:pPr>
      <w:rPr>
        <w:rFonts w:ascii="Symbol" w:hAnsi="Symbol" w:hint="default"/>
      </w:rPr>
    </w:lvl>
    <w:lvl w:ilvl="4" w:tplc="08090003" w:tentative="1">
      <w:start w:val="1"/>
      <w:numFmt w:val="bullet"/>
      <w:lvlText w:val="o"/>
      <w:lvlJc w:val="left"/>
      <w:pPr>
        <w:tabs>
          <w:tab w:val="num" w:pos="3841"/>
        </w:tabs>
        <w:ind w:left="3841" w:hanging="360"/>
      </w:pPr>
      <w:rPr>
        <w:rFonts w:ascii="Courier New" w:hAnsi="Courier New" w:hint="default"/>
      </w:rPr>
    </w:lvl>
    <w:lvl w:ilvl="5" w:tplc="08090005" w:tentative="1">
      <w:start w:val="1"/>
      <w:numFmt w:val="bullet"/>
      <w:lvlText w:val=""/>
      <w:lvlJc w:val="left"/>
      <w:pPr>
        <w:tabs>
          <w:tab w:val="num" w:pos="4561"/>
        </w:tabs>
        <w:ind w:left="4561" w:hanging="360"/>
      </w:pPr>
      <w:rPr>
        <w:rFonts w:ascii="Wingdings" w:hAnsi="Wingdings" w:hint="default"/>
      </w:rPr>
    </w:lvl>
    <w:lvl w:ilvl="6" w:tplc="08090001" w:tentative="1">
      <w:start w:val="1"/>
      <w:numFmt w:val="bullet"/>
      <w:lvlText w:val=""/>
      <w:lvlJc w:val="left"/>
      <w:pPr>
        <w:tabs>
          <w:tab w:val="num" w:pos="5281"/>
        </w:tabs>
        <w:ind w:left="5281" w:hanging="360"/>
      </w:pPr>
      <w:rPr>
        <w:rFonts w:ascii="Symbol" w:hAnsi="Symbol" w:hint="default"/>
      </w:rPr>
    </w:lvl>
    <w:lvl w:ilvl="7" w:tplc="08090003" w:tentative="1">
      <w:start w:val="1"/>
      <w:numFmt w:val="bullet"/>
      <w:lvlText w:val="o"/>
      <w:lvlJc w:val="left"/>
      <w:pPr>
        <w:tabs>
          <w:tab w:val="num" w:pos="6001"/>
        </w:tabs>
        <w:ind w:left="6001" w:hanging="360"/>
      </w:pPr>
      <w:rPr>
        <w:rFonts w:ascii="Courier New" w:hAnsi="Courier New" w:hint="default"/>
      </w:rPr>
    </w:lvl>
    <w:lvl w:ilvl="8" w:tplc="08090005" w:tentative="1">
      <w:start w:val="1"/>
      <w:numFmt w:val="bullet"/>
      <w:lvlText w:val=""/>
      <w:lvlJc w:val="left"/>
      <w:pPr>
        <w:tabs>
          <w:tab w:val="num" w:pos="6721"/>
        </w:tabs>
        <w:ind w:left="6721" w:hanging="360"/>
      </w:pPr>
      <w:rPr>
        <w:rFonts w:ascii="Wingdings" w:hAnsi="Wingdings" w:hint="default"/>
      </w:rPr>
    </w:lvl>
  </w:abstractNum>
  <w:abstractNum w:abstractNumId="5" w15:restartNumberingAfterBreak="0">
    <w:nsid w:val="20256715"/>
    <w:multiLevelType w:val="hybridMultilevel"/>
    <w:tmpl w:val="DF485F6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23A41168"/>
    <w:multiLevelType w:val="hybridMultilevel"/>
    <w:tmpl w:val="DEBECF6A"/>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7425B67"/>
    <w:multiLevelType w:val="hybridMultilevel"/>
    <w:tmpl w:val="874E5208"/>
    <w:lvl w:ilvl="0" w:tplc="8018BC52">
      <w:numFmt w:val="bullet"/>
      <w:lvlText w:val="•"/>
      <w:lvlJc w:val="left"/>
      <w:pPr>
        <w:ind w:left="1410" w:hanging="69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726081"/>
    <w:multiLevelType w:val="hybridMultilevel"/>
    <w:tmpl w:val="A2BA2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B51E9"/>
    <w:multiLevelType w:val="hybridMultilevel"/>
    <w:tmpl w:val="CABAB7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49A1426"/>
    <w:multiLevelType w:val="hybridMultilevel"/>
    <w:tmpl w:val="D5D61C3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7E01039"/>
    <w:multiLevelType w:val="hybridMultilevel"/>
    <w:tmpl w:val="2B2C7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86C32"/>
    <w:multiLevelType w:val="hybridMultilevel"/>
    <w:tmpl w:val="8EE0C4D2"/>
    <w:lvl w:ilvl="0" w:tplc="7414A2FE">
      <w:start w:val="1"/>
      <w:numFmt w:val="upp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3" w15:restartNumberingAfterBreak="0">
    <w:nsid w:val="5745335D"/>
    <w:multiLevelType w:val="hybridMultilevel"/>
    <w:tmpl w:val="73D40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87DFA"/>
    <w:multiLevelType w:val="hybridMultilevel"/>
    <w:tmpl w:val="7A6846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512202C"/>
    <w:multiLevelType w:val="hybridMultilevel"/>
    <w:tmpl w:val="CD4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41427"/>
    <w:multiLevelType w:val="hybridMultilevel"/>
    <w:tmpl w:val="A66E645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86E1D88"/>
    <w:multiLevelType w:val="hybridMultilevel"/>
    <w:tmpl w:val="CE624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150"/>
        </w:tabs>
        <w:ind w:left="3150" w:hanging="360"/>
      </w:pPr>
      <w:rPr>
        <w:rFonts w:ascii="Courier New" w:hAnsi="Courier New" w:hint="default"/>
      </w:rPr>
    </w:lvl>
    <w:lvl w:ilvl="2" w:tplc="08090005" w:tentative="1">
      <w:start w:val="1"/>
      <w:numFmt w:val="bullet"/>
      <w:lvlText w:val=""/>
      <w:lvlJc w:val="left"/>
      <w:pPr>
        <w:tabs>
          <w:tab w:val="num" w:pos="3870"/>
        </w:tabs>
        <w:ind w:left="3870" w:hanging="360"/>
      </w:pPr>
      <w:rPr>
        <w:rFonts w:ascii="Wingdings" w:hAnsi="Wingdings" w:hint="default"/>
      </w:rPr>
    </w:lvl>
    <w:lvl w:ilvl="3" w:tplc="08090001" w:tentative="1">
      <w:start w:val="1"/>
      <w:numFmt w:val="bullet"/>
      <w:lvlText w:val=""/>
      <w:lvlJc w:val="left"/>
      <w:pPr>
        <w:tabs>
          <w:tab w:val="num" w:pos="4590"/>
        </w:tabs>
        <w:ind w:left="4590" w:hanging="360"/>
      </w:pPr>
      <w:rPr>
        <w:rFonts w:ascii="Symbol" w:hAnsi="Symbol" w:hint="default"/>
      </w:rPr>
    </w:lvl>
    <w:lvl w:ilvl="4" w:tplc="08090003" w:tentative="1">
      <w:start w:val="1"/>
      <w:numFmt w:val="bullet"/>
      <w:lvlText w:val="o"/>
      <w:lvlJc w:val="left"/>
      <w:pPr>
        <w:tabs>
          <w:tab w:val="num" w:pos="5310"/>
        </w:tabs>
        <w:ind w:left="5310" w:hanging="360"/>
      </w:pPr>
      <w:rPr>
        <w:rFonts w:ascii="Courier New" w:hAnsi="Courier New" w:hint="default"/>
      </w:rPr>
    </w:lvl>
    <w:lvl w:ilvl="5" w:tplc="08090005" w:tentative="1">
      <w:start w:val="1"/>
      <w:numFmt w:val="bullet"/>
      <w:lvlText w:val=""/>
      <w:lvlJc w:val="left"/>
      <w:pPr>
        <w:tabs>
          <w:tab w:val="num" w:pos="6030"/>
        </w:tabs>
        <w:ind w:left="6030" w:hanging="360"/>
      </w:pPr>
      <w:rPr>
        <w:rFonts w:ascii="Wingdings" w:hAnsi="Wingdings" w:hint="default"/>
      </w:rPr>
    </w:lvl>
    <w:lvl w:ilvl="6" w:tplc="08090001" w:tentative="1">
      <w:start w:val="1"/>
      <w:numFmt w:val="bullet"/>
      <w:lvlText w:val=""/>
      <w:lvlJc w:val="left"/>
      <w:pPr>
        <w:tabs>
          <w:tab w:val="num" w:pos="6750"/>
        </w:tabs>
        <w:ind w:left="6750" w:hanging="360"/>
      </w:pPr>
      <w:rPr>
        <w:rFonts w:ascii="Symbol" w:hAnsi="Symbol" w:hint="default"/>
      </w:rPr>
    </w:lvl>
    <w:lvl w:ilvl="7" w:tplc="08090003" w:tentative="1">
      <w:start w:val="1"/>
      <w:numFmt w:val="bullet"/>
      <w:lvlText w:val="o"/>
      <w:lvlJc w:val="left"/>
      <w:pPr>
        <w:tabs>
          <w:tab w:val="num" w:pos="7470"/>
        </w:tabs>
        <w:ind w:left="7470" w:hanging="360"/>
      </w:pPr>
      <w:rPr>
        <w:rFonts w:ascii="Courier New" w:hAnsi="Courier New" w:hint="default"/>
      </w:rPr>
    </w:lvl>
    <w:lvl w:ilvl="8" w:tplc="08090005" w:tentative="1">
      <w:start w:val="1"/>
      <w:numFmt w:val="bullet"/>
      <w:lvlText w:val=""/>
      <w:lvlJc w:val="left"/>
      <w:pPr>
        <w:tabs>
          <w:tab w:val="num" w:pos="8190"/>
        </w:tabs>
        <w:ind w:left="8190" w:hanging="360"/>
      </w:pPr>
      <w:rPr>
        <w:rFonts w:ascii="Wingdings" w:hAnsi="Wingdings" w:hint="default"/>
      </w:rPr>
    </w:lvl>
  </w:abstractNum>
  <w:abstractNum w:abstractNumId="18" w15:restartNumberingAfterBreak="0">
    <w:nsid w:val="699D793E"/>
    <w:multiLevelType w:val="hybridMultilevel"/>
    <w:tmpl w:val="05F87576"/>
    <w:lvl w:ilvl="0" w:tplc="08090001">
      <w:start w:val="1"/>
      <w:numFmt w:val="bullet"/>
      <w:lvlText w:val=""/>
      <w:lvlJc w:val="left"/>
      <w:pPr>
        <w:tabs>
          <w:tab w:val="num" w:pos="1480"/>
        </w:tabs>
        <w:ind w:left="1480" w:hanging="360"/>
      </w:pPr>
      <w:rPr>
        <w:rFonts w:ascii="Symbol" w:hAnsi="Symbol" w:hint="default"/>
      </w:rPr>
    </w:lvl>
    <w:lvl w:ilvl="1" w:tplc="08090003">
      <w:start w:val="1"/>
      <w:numFmt w:val="bullet"/>
      <w:lvlText w:val="o"/>
      <w:lvlJc w:val="left"/>
      <w:pPr>
        <w:tabs>
          <w:tab w:val="num" w:pos="2200"/>
        </w:tabs>
        <w:ind w:left="2200" w:hanging="360"/>
      </w:pPr>
      <w:rPr>
        <w:rFonts w:ascii="Courier New" w:hAnsi="Courier New" w:hint="default"/>
      </w:rPr>
    </w:lvl>
    <w:lvl w:ilvl="2" w:tplc="08090005" w:tentative="1">
      <w:start w:val="1"/>
      <w:numFmt w:val="bullet"/>
      <w:lvlText w:val=""/>
      <w:lvlJc w:val="left"/>
      <w:pPr>
        <w:tabs>
          <w:tab w:val="num" w:pos="2920"/>
        </w:tabs>
        <w:ind w:left="2920" w:hanging="360"/>
      </w:pPr>
      <w:rPr>
        <w:rFonts w:ascii="Wingdings" w:hAnsi="Wingdings" w:hint="default"/>
      </w:rPr>
    </w:lvl>
    <w:lvl w:ilvl="3" w:tplc="08090001" w:tentative="1">
      <w:start w:val="1"/>
      <w:numFmt w:val="bullet"/>
      <w:lvlText w:val=""/>
      <w:lvlJc w:val="left"/>
      <w:pPr>
        <w:tabs>
          <w:tab w:val="num" w:pos="3640"/>
        </w:tabs>
        <w:ind w:left="3640" w:hanging="360"/>
      </w:pPr>
      <w:rPr>
        <w:rFonts w:ascii="Symbol" w:hAnsi="Symbol" w:hint="default"/>
      </w:rPr>
    </w:lvl>
    <w:lvl w:ilvl="4" w:tplc="08090003" w:tentative="1">
      <w:start w:val="1"/>
      <w:numFmt w:val="bullet"/>
      <w:lvlText w:val="o"/>
      <w:lvlJc w:val="left"/>
      <w:pPr>
        <w:tabs>
          <w:tab w:val="num" w:pos="4360"/>
        </w:tabs>
        <w:ind w:left="4360" w:hanging="360"/>
      </w:pPr>
      <w:rPr>
        <w:rFonts w:ascii="Courier New" w:hAnsi="Courier New" w:hint="default"/>
      </w:rPr>
    </w:lvl>
    <w:lvl w:ilvl="5" w:tplc="08090005" w:tentative="1">
      <w:start w:val="1"/>
      <w:numFmt w:val="bullet"/>
      <w:lvlText w:val=""/>
      <w:lvlJc w:val="left"/>
      <w:pPr>
        <w:tabs>
          <w:tab w:val="num" w:pos="5080"/>
        </w:tabs>
        <w:ind w:left="5080" w:hanging="360"/>
      </w:pPr>
      <w:rPr>
        <w:rFonts w:ascii="Wingdings" w:hAnsi="Wingdings" w:hint="default"/>
      </w:rPr>
    </w:lvl>
    <w:lvl w:ilvl="6" w:tplc="08090001" w:tentative="1">
      <w:start w:val="1"/>
      <w:numFmt w:val="bullet"/>
      <w:lvlText w:val=""/>
      <w:lvlJc w:val="left"/>
      <w:pPr>
        <w:tabs>
          <w:tab w:val="num" w:pos="5800"/>
        </w:tabs>
        <w:ind w:left="5800" w:hanging="360"/>
      </w:pPr>
      <w:rPr>
        <w:rFonts w:ascii="Symbol" w:hAnsi="Symbol" w:hint="default"/>
      </w:rPr>
    </w:lvl>
    <w:lvl w:ilvl="7" w:tplc="08090003" w:tentative="1">
      <w:start w:val="1"/>
      <w:numFmt w:val="bullet"/>
      <w:lvlText w:val="o"/>
      <w:lvlJc w:val="left"/>
      <w:pPr>
        <w:tabs>
          <w:tab w:val="num" w:pos="6520"/>
        </w:tabs>
        <w:ind w:left="6520" w:hanging="360"/>
      </w:pPr>
      <w:rPr>
        <w:rFonts w:ascii="Courier New" w:hAnsi="Courier New" w:hint="default"/>
      </w:rPr>
    </w:lvl>
    <w:lvl w:ilvl="8" w:tplc="08090005" w:tentative="1">
      <w:start w:val="1"/>
      <w:numFmt w:val="bullet"/>
      <w:lvlText w:val=""/>
      <w:lvlJc w:val="left"/>
      <w:pPr>
        <w:tabs>
          <w:tab w:val="num" w:pos="7240"/>
        </w:tabs>
        <w:ind w:left="7240" w:hanging="360"/>
      </w:pPr>
      <w:rPr>
        <w:rFonts w:ascii="Wingdings" w:hAnsi="Wingdings" w:hint="default"/>
      </w:rPr>
    </w:lvl>
  </w:abstractNum>
  <w:abstractNum w:abstractNumId="19" w15:restartNumberingAfterBreak="0">
    <w:nsid w:val="6EC559DC"/>
    <w:multiLevelType w:val="hybridMultilevel"/>
    <w:tmpl w:val="05A04F1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E02F59"/>
    <w:multiLevelType w:val="hybridMultilevel"/>
    <w:tmpl w:val="FB569A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7FE1B44"/>
    <w:multiLevelType w:val="hybridMultilevel"/>
    <w:tmpl w:val="0D96827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261762075">
    <w:abstractNumId w:val="8"/>
  </w:num>
  <w:num w:numId="2" w16cid:durableId="488326788">
    <w:abstractNumId w:val="13"/>
  </w:num>
  <w:num w:numId="3" w16cid:durableId="1942836643">
    <w:abstractNumId w:val="4"/>
  </w:num>
  <w:num w:numId="4" w16cid:durableId="1380588640">
    <w:abstractNumId w:val="14"/>
  </w:num>
  <w:num w:numId="5" w16cid:durableId="1887985753">
    <w:abstractNumId w:val="5"/>
  </w:num>
  <w:num w:numId="6" w16cid:durableId="1083603360">
    <w:abstractNumId w:val="17"/>
  </w:num>
  <w:num w:numId="7" w16cid:durableId="1016464554">
    <w:abstractNumId w:val="12"/>
  </w:num>
  <w:num w:numId="8" w16cid:durableId="926962190">
    <w:abstractNumId w:val="11"/>
  </w:num>
  <w:num w:numId="9" w16cid:durableId="708069160">
    <w:abstractNumId w:val="6"/>
  </w:num>
  <w:num w:numId="10" w16cid:durableId="850293927">
    <w:abstractNumId w:val="18"/>
  </w:num>
  <w:num w:numId="11" w16cid:durableId="1420709069">
    <w:abstractNumId w:val="3"/>
  </w:num>
  <w:num w:numId="12" w16cid:durableId="1538008952">
    <w:abstractNumId w:val="1"/>
  </w:num>
  <w:num w:numId="13" w16cid:durableId="1368336722">
    <w:abstractNumId w:val="21"/>
  </w:num>
  <w:num w:numId="14" w16cid:durableId="615254488">
    <w:abstractNumId w:val="2"/>
  </w:num>
  <w:num w:numId="15" w16cid:durableId="119501055">
    <w:abstractNumId w:val="0"/>
  </w:num>
  <w:num w:numId="16" w16cid:durableId="1008749519">
    <w:abstractNumId w:val="16"/>
  </w:num>
  <w:num w:numId="17" w16cid:durableId="1706368524">
    <w:abstractNumId w:val="19"/>
  </w:num>
  <w:num w:numId="18" w16cid:durableId="2095786361">
    <w:abstractNumId w:val="10"/>
  </w:num>
  <w:num w:numId="19" w16cid:durableId="1645087543">
    <w:abstractNumId w:val="20"/>
  </w:num>
  <w:num w:numId="20" w16cid:durableId="1161000244">
    <w:abstractNumId w:val="9"/>
  </w:num>
  <w:num w:numId="21" w16cid:durableId="1468359387">
    <w:abstractNumId w:val="15"/>
  </w:num>
  <w:num w:numId="22" w16cid:durableId="1538011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A3"/>
    <w:rsid w:val="000008B8"/>
    <w:rsid w:val="00000BC1"/>
    <w:rsid w:val="0000211B"/>
    <w:rsid w:val="0001616F"/>
    <w:rsid w:val="000214ED"/>
    <w:rsid w:val="0002381D"/>
    <w:rsid w:val="00024723"/>
    <w:rsid w:val="00033381"/>
    <w:rsid w:val="0004253A"/>
    <w:rsid w:val="0004306F"/>
    <w:rsid w:val="000445C0"/>
    <w:rsid w:val="00044D09"/>
    <w:rsid w:val="000460D1"/>
    <w:rsid w:val="0004731A"/>
    <w:rsid w:val="000519A8"/>
    <w:rsid w:val="00052B72"/>
    <w:rsid w:val="0006070F"/>
    <w:rsid w:val="00064C88"/>
    <w:rsid w:val="000732E0"/>
    <w:rsid w:val="000734C3"/>
    <w:rsid w:val="00075887"/>
    <w:rsid w:val="000767FC"/>
    <w:rsid w:val="000821EA"/>
    <w:rsid w:val="00091747"/>
    <w:rsid w:val="00095704"/>
    <w:rsid w:val="000A51FD"/>
    <w:rsid w:val="000A60DD"/>
    <w:rsid w:val="000B1538"/>
    <w:rsid w:val="000B1F4A"/>
    <w:rsid w:val="000B2E95"/>
    <w:rsid w:val="000B7100"/>
    <w:rsid w:val="000C1AFC"/>
    <w:rsid w:val="000C33C3"/>
    <w:rsid w:val="000C568E"/>
    <w:rsid w:val="000D064F"/>
    <w:rsid w:val="000D0F56"/>
    <w:rsid w:val="000D3C14"/>
    <w:rsid w:val="000D4297"/>
    <w:rsid w:val="000D5D0B"/>
    <w:rsid w:val="000E0C20"/>
    <w:rsid w:val="000E1F79"/>
    <w:rsid w:val="000E277B"/>
    <w:rsid w:val="000E2FA4"/>
    <w:rsid w:val="000E546D"/>
    <w:rsid w:val="000E737E"/>
    <w:rsid w:val="000E7F1E"/>
    <w:rsid w:val="000F0600"/>
    <w:rsid w:val="000F09A6"/>
    <w:rsid w:val="000F5695"/>
    <w:rsid w:val="00100E37"/>
    <w:rsid w:val="00103008"/>
    <w:rsid w:val="00103EAB"/>
    <w:rsid w:val="00105F4F"/>
    <w:rsid w:val="00106408"/>
    <w:rsid w:val="00106945"/>
    <w:rsid w:val="00111E2D"/>
    <w:rsid w:val="00123CE7"/>
    <w:rsid w:val="00127DAD"/>
    <w:rsid w:val="00133015"/>
    <w:rsid w:val="00133969"/>
    <w:rsid w:val="00135484"/>
    <w:rsid w:val="00137B0F"/>
    <w:rsid w:val="001415A7"/>
    <w:rsid w:val="00145DC7"/>
    <w:rsid w:val="001504EA"/>
    <w:rsid w:val="00151F1E"/>
    <w:rsid w:val="001531A2"/>
    <w:rsid w:val="0015540F"/>
    <w:rsid w:val="00156A7C"/>
    <w:rsid w:val="00166DD0"/>
    <w:rsid w:val="00170482"/>
    <w:rsid w:val="00172007"/>
    <w:rsid w:val="0017721D"/>
    <w:rsid w:val="00184A1A"/>
    <w:rsid w:val="00184FC2"/>
    <w:rsid w:val="00186EAA"/>
    <w:rsid w:val="00192659"/>
    <w:rsid w:val="001928CC"/>
    <w:rsid w:val="0019293A"/>
    <w:rsid w:val="001A51E8"/>
    <w:rsid w:val="001A6C8C"/>
    <w:rsid w:val="001B04B8"/>
    <w:rsid w:val="001B3C6F"/>
    <w:rsid w:val="001B70EA"/>
    <w:rsid w:val="001B718C"/>
    <w:rsid w:val="001C2B97"/>
    <w:rsid w:val="001C4387"/>
    <w:rsid w:val="001C46BF"/>
    <w:rsid w:val="001C7A81"/>
    <w:rsid w:val="001C7BCA"/>
    <w:rsid w:val="001D05C0"/>
    <w:rsid w:val="001D13EF"/>
    <w:rsid w:val="001D1BD6"/>
    <w:rsid w:val="001D1FA4"/>
    <w:rsid w:val="001D45DE"/>
    <w:rsid w:val="001D4AB9"/>
    <w:rsid w:val="001F0F7D"/>
    <w:rsid w:val="001F5351"/>
    <w:rsid w:val="001F567D"/>
    <w:rsid w:val="001F571D"/>
    <w:rsid w:val="001F644E"/>
    <w:rsid w:val="00200A50"/>
    <w:rsid w:val="002010A0"/>
    <w:rsid w:val="002032ED"/>
    <w:rsid w:val="00203B7B"/>
    <w:rsid w:val="002078AC"/>
    <w:rsid w:val="0021000D"/>
    <w:rsid w:val="0021292C"/>
    <w:rsid w:val="00215A37"/>
    <w:rsid w:val="00215F09"/>
    <w:rsid w:val="0021685A"/>
    <w:rsid w:val="00217757"/>
    <w:rsid w:val="002368E6"/>
    <w:rsid w:val="00236969"/>
    <w:rsid w:val="002376BE"/>
    <w:rsid w:val="002413D4"/>
    <w:rsid w:val="00253214"/>
    <w:rsid w:val="00261334"/>
    <w:rsid w:val="0027365E"/>
    <w:rsid w:val="00275C7D"/>
    <w:rsid w:val="00276F83"/>
    <w:rsid w:val="0027752B"/>
    <w:rsid w:val="00280EB1"/>
    <w:rsid w:val="002854DC"/>
    <w:rsid w:val="00285860"/>
    <w:rsid w:val="00286EF6"/>
    <w:rsid w:val="002A1864"/>
    <w:rsid w:val="002A4E9E"/>
    <w:rsid w:val="002A7638"/>
    <w:rsid w:val="002B126C"/>
    <w:rsid w:val="002B24AC"/>
    <w:rsid w:val="002C743C"/>
    <w:rsid w:val="002E0B18"/>
    <w:rsid w:val="002E46F9"/>
    <w:rsid w:val="002E54DF"/>
    <w:rsid w:val="002E650B"/>
    <w:rsid w:val="002F0589"/>
    <w:rsid w:val="003030D9"/>
    <w:rsid w:val="00303CFE"/>
    <w:rsid w:val="00304089"/>
    <w:rsid w:val="00305732"/>
    <w:rsid w:val="00316B3E"/>
    <w:rsid w:val="00320CAD"/>
    <w:rsid w:val="003217AE"/>
    <w:rsid w:val="00323070"/>
    <w:rsid w:val="003234B2"/>
    <w:rsid w:val="00334730"/>
    <w:rsid w:val="00335766"/>
    <w:rsid w:val="00357464"/>
    <w:rsid w:val="00366123"/>
    <w:rsid w:val="0037005A"/>
    <w:rsid w:val="0037163C"/>
    <w:rsid w:val="00371E26"/>
    <w:rsid w:val="00390E92"/>
    <w:rsid w:val="0039124C"/>
    <w:rsid w:val="00393C67"/>
    <w:rsid w:val="00394816"/>
    <w:rsid w:val="00397E24"/>
    <w:rsid w:val="003A01C9"/>
    <w:rsid w:val="003B1984"/>
    <w:rsid w:val="003B7EF0"/>
    <w:rsid w:val="003C708D"/>
    <w:rsid w:val="003C79BD"/>
    <w:rsid w:val="003D16A2"/>
    <w:rsid w:val="003D19EB"/>
    <w:rsid w:val="003D3EDD"/>
    <w:rsid w:val="003E07C0"/>
    <w:rsid w:val="003E1B44"/>
    <w:rsid w:val="003E5751"/>
    <w:rsid w:val="003E6C2D"/>
    <w:rsid w:val="003F61FB"/>
    <w:rsid w:val="003F6336"/>
    <w:rsid w:val="00404A67"/>
    <w:rsid w:val="00412324"/>
    <w:rsid w:val="0041527F"/>
    <w:rsid w:val="004158B9"/>
    <w:rsid w:val="004302EF"/>
    <w:rsid w:val="0043631D"/>
    <w:rsid w:val="0044349C"/>
    <w:rsid w:val="00443982"/>
    <w:rsid w:val="00444126"/>
    <w:rsid w:val="0044551A"/>
    <w:rsid w:val="0044592D"/>
    <w:rsid w:val="00453DC7"/>
    <w:rsid w:val="0045411F"/>
    <w:rsid w:val="00456416"/>
    <w:rsid w:val="004610DA"/>
    <w:rsid w:val="00463EA4"/>
    <w:rsid w:val="00471AC5"/>
    <w:rsid w:val="00472300"/>
    <w:rsid w:val="00474809"/>
    <w:rsid w:val="0048086E"/>
    <w:rsid w:val="00496A92"/>
    <w:rsid w:val="004A3D74"/>
    <w:rsid w:val="004B1036"/>
    <w:rsid w:val="004B441A"/>
    <w:rsid w:val="004B7297"/>
    <w:rsid w:val="004B7CD3"/>
    <w:rsid w:val="004C233E"/>
    <w:rsid w:val="004C63F6"/>
    <w:rsid w:val="004D5B2A"/>
    <w:rsid w:val="004D6BB7"/>
    <w:rsid w:val="004E03E4"/>
    <w:rsid w:val="004E52D9"/>
    <w:rsid w:val="004E70C3"/>
    <w:rsid w:val="004E725F"/>
    <w:rsid w:val="004F5419"/>
    <w:rsid w:val="005010BB"/>
    <w:rsid w:val="00501244"/>
    <w:rsid w:val="0050160E"/>
    <w:rsid w:val="005029C2"/>
    <w:rsid w:val="00504674"/>
    <w:rsid w:val="00504D61"/>
    <w:rsid w:val="00505B8B"/>
    <w:rsid w:val="00513CB0"/>
    <w:rsid w:val="00521418"/>
    <w:rsid w:val="00521467"/>
    <w:rsid w:val="00522716"/>
    <w:rsid w:val="00525DD2"/>
    <w:rsid w:val="00526983"/>
    <w:rsid w:val="00526AA3"/>
    <w:rsid w:val="00527EEB"/>
    <w:rsid w:val="00531522"/>
    <w:rsid w:val="00536B2E"/>
    <w:rsid w:val="005373F5"/>
    <w:rsid w:val="00540223"/>
    <w:rsid w:val="00547C42"/>
    <w:rsid w:val="005500BC"/>
    <w:rsid w:val="00553F48"/>
    <w:rsid w:val="0056334F"/>
    <w:rsid w:val="00564296"/>
    <w:rsid w:val="00566685"/>
    <w:rsid w:val="005708C2"/>
    <w:rsid w:val="00571361"/>
    <w:rsid w:val="00575092"/>
    <w:rsid w:val="005768A8"/>
    <w:rsid w:val="005868E2"/>
    <w:rsid w:val="00586D9D"/>
    <w:rsid w:val="00591EFA"/>
    <w:rsid w:val="00596E88"/>
    <w:rsid w:val="005A135F"/>
    <w:rsid w:val="005A44DD"/>
    <w:rsid w:val="005A6F28"/>
    <w:rsid w:val="005B11E7"/>
    <w:rsid w:val="005C18C6"/>
    <w:rsid w:val="005C1C4E"/>
    <w:rsid w:val="005C59AB"/>
    <w:rsid w:val="005D310C"/>
    <w:rsid w:val="005D55FB"/>
    <w:rsid w:val="005D6BAA"/>
    <w:rsid w:val="005E28AC"/>
    <w:rsid w:val="005E74CE"/>
    <w:rsid w:val="005F5596"/>
    <w:rsid w:val="006000A9"/>
    <w:rsid w:val="00603186"/>
    <w:rsid w:val="0060758E"/>
    <w:rsid w:val="00607F4D"/>
    <w:rsid w:val="00612814"/>
    <w:rsid w:val="00613E61"/>
    <w:rsid w:val="00614C00"/>
    <w:rsid w:val="00620EAF"/>
    <w:rsid w:val="006244B1"/>
    <w:rsid w:val="00624EB0"/>
    <w:rsid w:val="00635E23"/>
    <w:rsid w:val="00636D05"/>
    <w:rsid w:val="00637556"/>
    <w:rsid w:val="00645B24"/>
    <w:rsid w:val="00650107"/>
    <w:rsid w:val="006513D5"/>
    <w:rsid w:val="00651860"/>
    <w:rsid w:val="0065196C"/>
    <w:rsid w:val="00654889"/>
    <w:rsid w:val="00661401"/>
    <w:rsid w:val="00663319"/>
    <w:rsid w:val="00665F2A"/>
    <w:rsid w:val="0068069B"/>
    <w:rsid w:val="00687D8F"/>
    <w:rsid w:val="00693844"/>
    <w:rsid w:val="00695A93"/>
    <w:rsid w:val="00696D5E"/>
    <w:rsid w:val="006A1AA0"/>
    <w:rsid w:val="006B07E1"/>
    <w:rsid w:val="006B655E"/>
    <w:rsid w:val="006C03DE"/>
    <w:rsid w:val="006C1C2B"/>
    <w:rsid w:val="006C5DB4"/>
    <w:rsid w:val="006C7923"/>
    <w:rsid w:val="006D06C5"/>
    <w:rsid w:val="006D2A38"/>
    <w:rsid w:val="006D386A"/>
    <w:rsid w:val="006D4951"/>
    <w:rsid w:val="006E0F65"/>
    <w:rsid w:val="006F06A1"/>
    <w:rsid w:val="006F2F5A"/>
    <w:rsid w:val="006F472A"/>
    <w:rsid w:val="006F65B8"/>
    <w:rsid w:val="006F6F21"/>
    <w:rsid w:val="0070546E"/>
    <w:rsid w:val="00716781"/>
    <w:rsid w:val="00716E45"/>
    <w:rsid w:val="00723B61"/>
    <w:rsid w:val="00724C79"/>
    <w:rsid w:val="007302D9"/>
    <w:rsid w:val="00733E0A"/>
    <w:rsid w:val="007473E5"/>
    <w:rsid w:val="007475A6"/>
    <w:rsid w:val="00752978"/>
    <w:rsid w:val="0076169C"/>
    <w:rsid w:val="007629A4"/>
    <w:rsid w:val="00762B8E"/>
    <w:rsid w:val="0077192B"/>
    <w:rsid w:val="00771AA6"/>
    <w:rsid w:val="007811A0"/>
    <w:rsid w:val="00792174"/>
    <w:rsid w:val="00792312"/>
    <w:rsid w:val="0079266F"/>
    <w:rsid w:val="0079320B"/>
    <w:rsid w:val="0079517D"/>
    <w:rsid w:val="007A555A"/>
    <w:rsid w:val="007B02E1"/>
    <w:rsid w:val="007B281D"/>
    <w:rsid w:val="007B7393"/>
    <w:rsid w:val="007C7F46"/>
    <w:rsid w:val="007D4D5E"/>
    <w:rsid w:val="007D6115"/>
    <w:rsid w:val="007E3B61"/>
    <w:rsid w:val="007F1039"/>
    <w:rsid w:val="007F33BD"/>
    <w:rsid w:val="00805263"/>
    <w:rsid w:val="008117F2"/>
    <w:rsid w:val="00811CA8"/>
    <w:rsid w:val="008160F9"/>
    <w:rsid w:val="00816B18"/>
    <w:rsid w:val="00822204"/>
    <w:rsid w:val="0082246F"/>
    <w:rsid w:val="00823BB0"/>
    <w:rsid w:val="00825B83"/>
    <w:rsid w:val="00834804"/>
    <w:rsid w:val="0084017D"/>
    <w:rsid w:val="00850C7F"/>
    <w:rsid w:val="008515DB"/>
    <w:rsid w:val="00855FBF"/>
    <w:rsid w:val="008568FF"/>
    <w:rsid w:val="008644B2"/>
    <w:rsid w:val="008659E4"/>
    <w:rsid w:val="00865AB6"/>
    <w:rsid w:val="00884B4B"/>
    <w:rsid w:val="00885BE2"/>
    <w:rsid w:val="008869B3"/>
    <w:rsid w:val="00887E3C"/>
    <w:rsid w:val="00894894"/>
    <w:rsid w:val="00895160"/>
    <w:rsid w:val="008A19FB"/>
    <w:rsid w:val="008A3007"/>
    <w:rsid w:val="008A34ED"/>
    <w:rsid w:val="008A4664"/>
    <w:rsid w:val="008B6CF3"/>
    <w:rsid w:val="008C4BC1"/>
    <w:rsid w:val="008C6ABD"/>
    <w:rsid w:val="008D223F"/>
    <w:rsid w:val="008D2941"/>
    <w:rsid w:val="008E0475"/>
    <w:rsid w:val="008E3D78"/>
    <w:rsid w:val="008E42E7"/>
    <w:rsid w:val="008E5E94"/>
    <w:rsid w:val="008F321C"/>
    <w:rsid w:val="008F6DAA"/>
    <w:rsid w:val="00901B57"/>
    <w:rsid w:val="00902543"/>
    <w:rsid w:val="00904A53"/>
    <w:rsid w:val="00905A5D"/>
    <w:rsid w:val="00906207"/>
    <w:rsid w:val="00910325"/>
    <w:rsid w:val="009109EA"/>
    <w:rsid w:val="00920C96"/>
    <w:rsid w:val="00924284"/>
    <w:rsid w:val="0092567F"/>
    <w:rsid w:val="00927B5C"/>
    <w:rsid w:val="00930701"/>
    <w:rsid w:val="00942034"/>
    <w:rsid w:val="00944A01"/>
    <w:rsid w:val="00947949"/>
    <w:rsid w:val="00956F29"/>
    <w:rsid w:val="00957E31"/>
    <w:rsid w:val="00965259"/>
    <w:rsid w:val="00973F5E"/>
    <w:rsid w:val="009756CF"/>
    <w:rsid w:val="00980668"/>
    <w:rsid w:val="00990157"/>
    <w:rsid w:val="0099093C"/>
    <w:rsid w:val="00991B5D"/>
    <w:rsid w:val="00993F42"/>
    <w:rsid w:val="00994FB5"/>
    <w:rsid w:val="0099577F"/>
    <w:rsid w:val="00997B64"/>
    <w:rsid w:val="009A0FC9"/>
    <w:rsid w:val="009A1585"/>
    <w:rsid w:val="009A27A7"/>
    <w:rsid w:val="009B0638"/>
    <w:rsid w:val="009B2B45"/>
    <w:rsid w:val="009B5DEF"/>
    <w:rsid w:val="009B6E70"/>
    <w:rsid w:val="009C0652"/>
    <w:rsid w:val="009C17A4"/>
    <w:rsid w:val="009C22DE"/>
    <w:rsid w:val="009D71AC"/>
    <w:rsid w:val="009D7B58"/>
    <w:rsid w:val="009E0808"/>
    <w:rsid w:val="009E36F5"/>
    <w:rsid w:val="009E44B7"/>
    <w:rsid w:val="00A10BF8"/>
    <w:rsid w:val="00A14C23"/>
    <w:rsid w:val="00A1560C"/>
    <w:rsid w:val="00A20F7F"/>
    <w:rsid w:val="00A25420"/>
    <w:rsid w:val="00A263B9"/>
    <w:rsid w:val="00A30025"/>
    <w:rsid w:val="00A402EF"/>
    <w:rsid w:val="00A422A7"/>
    <w:rsid w:val="00A47299"/>
    <w:rsid w:val="00A533ED"/>
    <w:rsid w:val="00A53742"/>
    <w:rsid w:val="00A54433"/>
    <w:rsid w:val="00A553E9"/>
    <w:rsid w:val="00A6042E"/>
    <w:rsid w:val="00A628F2"/>
    <w:rsid w:val="00A65439"/>
    <w:rsid w:val="00A67CE9"/>
    <w:rsid w:val="00A719A7"/>
    <w:rsid w:val="00A71E43"/>
    <w:rsid w:val="00A73C51"/>
    <w:rsid w:val="00A73FE8"/>
    <w:rsid w:val="00A801A1"/>
    <w:rsid w:val="00A80F7B"/>
    <w:rsid w:val="00A821EB"/>
    <w:rsid w:val="00A84A7A"/>
    <w:rsid w:val="00A8711B"/>
    <w:rsid w:val="00A91C60"/>
    <w:rsid w:val="00A92A3F"/>
    <w:rsid w:val="00A964AE"/>
    <w:rsid w:val="00AA0BF5"/>
    <w:rsid w:val="00AA65AD"/>
    <w:rsid w:val="00AA68C3"/>
    <w:rsid w:val="00AB0789"/>
    <w:rsid w:val="00AB3ED8"/>
    <w:rsid w:val="00AB46B5"/>
    <w:rsid w:val="00AB5F93"/>
    <w:rsid w:val="00AC2811"/>
    <w:rsid w:val="00AC61FB"/>
    <w:rsid w:val="00AD09CA"/>
    <w:rsid w:val="00AD1334"/>
    <w:rsid w:val="00AD673D"/>
    <w:rsid w:val="00AE2D27"/>
    <w:rsid w:val="00AE366B"/>
    <w:rsid w:val="00AE7C5D"/>
    <w:rsid w:val="00AF24A9"/>
    <w:rsid w:val="00AF4E32"/>
    <w:rsid w:val="00AF59CB"/>
    <w:rsid w:val="00B00907"/>
    <w:rsid w:val="00B020D7"/>
    <w:rsid w:val="00B05747"/>
    <w:rsid w:val="00B065E2"/>
    <w:rsid w:val="00B06E1D"/>
    <w:rsid w:val="00B10FED"/>
    <w:rsid w:val="00B1161C"/>
    <w:rsid w:val="00B11FCA"/>
    <w:rsid w:val="00B14862"/>
    <w:rsid w:val="00B21E8D"/>
    <w:rsid w:val="00B240C8"/>
    <w:rsid w:val="00B318F2"/>
    <w:rsid w:val="00B33389"/>
    <w:rsid w:val="00B361E2"/>
    <w:rsid w:val="00B3703A"/>
    <w:rsid w:val="00B40A6C"/>
    <w:rsid w:val="00B41272"/>
    <w:rsid w:val="00B41BFA"/>
    <w:rsid w:val="00B42593"/>
    <w:rsid w:val="00B471ED"/>
    <w:rsid w:val="00B536C9"/>
    <w:rsid w:val="00B54F47"/>
    <w:rsid w:val="00B6329F"/>
    <w:rsid w:val="00B65BEA"/>
    <w:rsid w:val="00B70B2C"/>
    <w:rsid w:val="00B70DA3"/>
    <w:rsid w:val="00B7164A"/>
    <w:rsid w:val="00B73135"/>
    <w:rsid w:val="00B850A6"/>
    <w:rsid w:val="00B860B0"/>
    <w:rsid w:val="00B95BE0"/>
    <w:rsid w:val="00BA4858"/>
    <w:rsid w:val="00BB2648"/>
    <w:rsid w:val="00BB2A59"/>
    <w:rsid w:val="00BB43EF"/>
    <w:rsid w:val="00BC7905"/>
    <w:rsid w:val="00BD1805"/>
    <w:rsid w:val="00BD2E2C"/>
    <w:rsid w:val="00BD2E46"/>
    <w:rsid w:val="00BD775B"/>
    <w:rsid w:val="00BE4574"/>
    <w:rsid w:val="00BE4912"/>
    <w:rsid w:val="00BE4BCB"/>
    <w:rsid w:val="00BE7A99"/>
    <w:rsid w:val="00BF0D42"/>
    <w:rsid w:val="00BF31F6"/>
    <w:rsid w:val="00BF35BC"/>
    <w:rsid w:val="00BF4B3A"/>
    <w:rsid w:val="00BF6CC6"/>
    <w:rsid w:val="00C04602"/>
    <w:rsid w:val="00C07885"/>
    <w:rsid w:val="00C101C9"/>
    <w:rsid w:val="00C13859"/>
    <w:rsid w:val="00C213B9"/>
    <w:rsid w:val="00C21FF0"/>
    <w:rsid w:val="00C250B3"/>
    <w:rsid w:val="00C271D7"/>
    <w:rsid w:val="00C31BD1"/>
    <w:rsid w:val="00C320E6"/>
    <w:rsid w:val="00C34071"/>
    <w:rsid w:val="00C345B2"/>
    <w:rsid w:val="00C34E8A"/>
    <w:rsid w:val="00C41923"/>
    <w:rsid w:val="00C46EBF"/>
    <w:rsid w:val="00C4729F"/>
    <w:rsid w:val="00C51301"/>
    <w:rsid w:val="00C572A5"/>
    <w:rsid w:val="00C62031"/>
    <w:rsid w:val="00C72565"/>
    <w:rsid w:val="00C74D74"/>
    <w:rsid w:val="00C823B8"/>
    <w:rsid w:val="00C83F20"/>
    <w:rsid w:val="00C84773"/>
    <w:rsid w:val="00C9439E"/>
    <w:rsid w:val="00C9483C"/>
    <w:rsid w:val="00C948B1"/>
    <w:rsid w:val="00CA6C6C"/>
    <w:rsid w:val="00CB04C5"/>
    <w:rsid w:val="00CB18AA"/>
    <w:rsid w:val="00CB3591"/>
    <w:rsid w:val="00CC081F"/>
    <w:rsid w:val="00CC727F"/>
    <w:rsid w:val="00CD0A53"/>
    <w:rsid w:val="00CD4BDE"/>
    <w:rsid w:val="00CD4C85"/>
    <w:rsid w:val="00CD5E42"/>
    <w:rsid w:val="00CE1642"/>
    <w:rsid w:val="00CE33D5"/>
    <w:rsid w:val="00CE73CB"/>
    <w:rsid w:val="00CF0D01"/>
    <w:rsid w:val="00CF12DD"/>
    <w:rsid w:val="00D013C1"/>
    <w:rsid w:val="00D02092"/>
    <w:rsid w:val="00D028F8"/>
    <w:rsid w:val="00D02EF0"/>
    <w:rsid w:val="00D03A08"/>
    <w:rsid w:val="00D17499"/>
    <w:rsid w:val="00D201D6"/>
    <w:rsid w:val="00D21776"/>
    <w:rsid w:val="00D22FCC"/>
    <w:rsid w:val="00D2493A"/>
    <w:rsid w:val="00D25FF3"/>
    <w:rsid w:val="00D2779C"/>
    <w:rsid w:val="00D3130F"/>
    <w:rsid w:val="00D36A60"/>
    <w:rsid w:val="00D36FA9"/>
    <w:rsid w:val="00D401D3"/>
    <w:rsid w:val="00D438C4"/>
    <w:rsid w:val="00D46885"/>
    <w:rsid w:val="00D47B3B"/>
    <w:rsid w:val="00D504D4"/>
    <w:rsid w:val="00D5268E"/>
    <w:rsid w:val="00D559F2"/>
    <w:rsid w:val="00D6240F"/>
    <w:rsid w:val="00D64989"/>
    <w:rsid w:val="00D67750"/>
    <w:rsid w:val="00D7106A"/>
    <w:rsid w:val="00D73703"/>
    <w:rsid w:val="00D739B6"/>
    <w:rsid w:val="00D74C90"/>
    <w:rsid w:val="00D7612F"/>
    <w:rsid w:val="00D90E83"/>
    <w:rsid w:val="00D92172"/>
    <w:rsid w:val="00D92AB7"/>
    <w:rsid w:val="00DA29D6"/>
    <w:rsid w:val="00DA2E8B"/>
    <w:rsid w:val="00DA3196"/>
    <w:rsid w:val="00DA442B"/>
    <w:rsid w:val="00DA7872"/>
    <w:rsid w:val="00DB5D34"/>
    <w:rsid w:val="00DB61AB"/>
    <w:rsid w:val="00DB6DFD"/>
    <w:rsid w:val="00DB7946"/>
    <w:rsid w:val="00DB7A44"/>
    <w:rsid w:val="00DD3727"/>
    <w:rsid w:val="00DD5CBB"/>
    <w:rsid w:val="00DE07DB"/>
    <w:rsid w:val="00DE0CCA"/>
    <w:rsid w:val="00DE7540"/>
    <w:rsid w:val="00DF10E0"/>
    <w:rsid w:val="00E005FD"/>
    <w:rsid w:val="00E01F17"/>
    <w:rsid w:val="00E03FF0"/>
    <w:rsid w:val="00E073A7"/>
    <w:rsid w:val="00E16B48"/>
    <w:rsid w:val="00E1792B"/>
    <w:rsid w:val="00E17CA0"/>
    <w:rsid w:val="00E22C6A"/>
    <w:rsid w:val="00E306A5"/>
    <w:rsid w:val="00E377C7"/>
    <w:rsid w:val="00E40BF1"/>
    <w:rsid w:val="00E42270"/>
    <w:rsid w:val="00E44B6A"/>
    <w:rsid w:val="00E45F29"/>
    <w:rsid w:val="00E471C9"/>
    <w:rsid w:val="00E53A2C"/>
    <w:rsid w:val="00E55CCD"/>
    <w:rsid w:val="00E61429"/>
    <w:rsid w:val="00E61626"/>
    <w:rsid w:val="00E66992"/>
    <w:rsid w:val="00E67D76"/>
    <w:rsid w:val="00E777E2"/>
    <w:rsid w:val="00E81A96"/>
    <w:rsid w:val="00E83C65"/>
    <w:rsid w:val="00E84223"/>
    <w:rsid w:val="00E93DAC"/>
    <w:rsid w:val="00EB3430"/>
    <w:rsid w:val="00EB7F40"/>
    <w:rsid w:val="00EC544C"/>
    <w:rsid w:val="00EC7834"/>
    <w:rsid w:val="00EC783C"/>
    <w:rsid w:val="00EC7A99"/>
    <w:rsid w:val="00EC7B1B"/>
    <w:rsid w:val="00ED4C78"/>
    <w:rsid w:val="00ED6A48"/>
    <w:rsid w:val="00EE09A1"/>
    <w:rsid w:val="00EE1289"/>
    <w:rsid w:val="00EE1BE8"/>
    <w:rsid w:val="00EE213D"/>
    <w:rsid w:val="00EE23D6"/>
    <w:rsid w:val="00EE375E"/>
    <w:rsid w:val="00EE4868"/>
    <w:rsid w:val="00EE7CE7"/>
    <w:rsid w:val="00EF5BF8"/>
    <w:rsid w:val="00F012CF"/>
    <w:rsid w:val="00F07F8A"/>
    <w:rsid w:val="00F116D3"/>
    <w:rsid w:val="00F1304D"/>
    <w:rsid w:val="00F2157D"/>
    <w:rsid w:val="00F2388A"/>
    <w:rsid w:val="00F3355D"/>
    <w:rsid w:val="00F42206"/>
    <w:rsid w:val="00F4300D"/>
    <w:rsid w:val="00F456F5"/>
    <w:rsid w:val="00F530A0"/>
    <w:rsid w:val="00F537D9"/>
    <w:rsid w:val="00F53A9C"/>
    <w:rsid w:val="00F53C63"/>
    <w:rsid w:val="00F53D3E"/>
    <w:rsid w:val="00F5515E"/>
    <w:rsid w:val="00F6138B"/>
    <w:rsid w:val="00F62450"/>
    <w:rsid w:val="00F706F7"/>
    <w:rsid w:val="00F70CF3"/>
    <w:rsid w:val="00F71CCE"/>
    <w:rsid w:val="00F73091"/>
    <w:rsid w:val="00F740B1"/>
    <w:rsid w:val="00F76756"/>
    <w:rsid w:val="00F834A8"/>
    <w:rsid w:val="00F87B1F"/>
    <w:rsid w:val="00F9133F"/>
    <w:rsid w:val="00F94B0D"/>
    <w:rsid w:val="00FA2342"/>
    <w:rsid w:val="00FA30D3"/>
    <w:rsid w:val="00FA6CFC"/>
    <w:rsid w:val="00FA7124"/>
    <w:rsid w:val="00FB691F"/>
    <w:rsid w:val="00FC04E2"/>
    <w:rsid w:val="00FC29FF"/>
    <w:rsid w:val="00FC432E"/>
    <w:rsid w:val="00FD59B5"/>
    <w:rsid w:val="00FE0097"/>
    <w:rsid w:val="00FE1B30"/>
    <w:rsid w:val="00FE1B76"/>
    <w:rsid w:val="00FE2345"/>
    <w:rsid w:val="00FE4F24"/>
    <w:rsid w:val="00FF03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957A7"/>
  <w15:docId w15:val="{D29C593F-D4E5-4304-A3FD-941A7D6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DD2"/>
    <w:pPr>
      <w:tabs>
        <w:tab w:val="center" w:pos="4153"/>
        <w:tab w:val="right" w:pos="8306"/>
      </w:tabs>
    </w:pPr>
  </w:style>
  <w:style w:type="character" w:customStyle="1" w:styleId="FooterChar">
    <w:name w:val="Footer Char"/>
    <w:link w:val="Footer"/>
    <w:uiPriority w:val="99"/>
    <w:locked/>
    <w:rsid w:val="00BF6CC6"/>
    <w:rPr>
      <w:rFonts w:cs="Times New Roman"/>
      <w:sz w:val="20"/>
      <w:szCs w:val="20"/>
    </w:rPr>
  </w:style>
  <w:style w:type="character" w:styleId="PageNumber">
    <w:name w:val="page number"/>
    <w:uiPriority w:val="99"/>
    <w:rsid w:val="00525DD2"/>
    <w:rPr>
      <w:rFonts w:cs="Times New Roman"/>
    </w:rPr>
  </w:style>
  <w:style w:type="paragraph" w:styleId="Header">
    <w:name w:val="header"/>
    <w:basedOn w:val="Normal"/>
    <w:link w:val="HeaderChar"/>
    <w:uiPriority w:val="99"/>
    <w:rsid w:val="00525DD2"/>
    <w:pPr>
      <w:tabs>
        <w:tab w:val="center" w:pos="4153"/>
        <w:tab w:val="right" w:pos="8306"/>
      </w:tabs>
    </w:pPr>
  </w:style>
  <w:style w:type="character" w:customStyle="1" w:styleId="HeaderChar">
    <w:name w:val="Header Char"/>
    <w:link w:val="Header"/>
    <w:uiPriority w:val="99"/>
    <w:semiHidden/>
    <w:locked/>
    <w:rsid w:val="00BF6CC6"/>
    <w:rPr>
      <w:rFonts w:cs="Times New Roman"/>
      <w:sz w:val="20"/>
      <w:szCs w:val="20"/>
    </w:rPr>
  </w:style>
  <w:style w:type="paragraph" w:styleId="BalloonText">
    <w:name w:val="Balloon Text"/>
    <w:basedOn w:val="Normal"/>
    <w:link w:val="BalloonTextChar"/>
    <w:uiPriority w:val="99"/>
    <w:semiHidden/>
    <w:rsid w:val="004D6BB7"/>
    <w:rPr>
      <w:rFonts w:ascii="Tahoma" w:hAnsi="Tahoma" w:cs="Tahoma"/>
      <w:sz w:val="16"/>
      <w:szCs w:val="16"/>
    </w:rPr>
  </w:style>
  <w:style w:type="character" w:customStyle="1" w:styleId="BalloonTextChar">
    <w:name w:val="Balloon Text Char"/>
    <w:link w:val="BalloonText"/>
    <w:uiPriority w:val="99"/>
    <w:semiHidden/>
    <w:locked/>
    <w:rsid w:val="00BF6CC6"/>
    <w:rPr>
      <w:rFonts w:cs="Times New Roman"/>
      <w:sz w:val="2"/>
    </w:rPr>
  </w:style>
  <w:style w:type="table" w:styleId="TableGrid">
    <w:name w:val="Table Grid"/>
    <w:basedOn w:val="TableNormal"/>
    <w:rsid w:val="00B0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38B"/>
    <w:pPr>
      <w:ind w:left="720"/>
      <w:contextualSpacing/>
    </w:pPr>
    <w:rPr>
      <w:sz w:val="24"/>
      <w:szCs w:val="24"/>
      <w:lang w:val="en-US" w:eastAsia="en-US"/>
    </w:rPr>
  </w:style>
  <w:style w:type="character" w:styleId="SubtleEmphasis">
    <w:name w:val="Subtle Emphasis"/>
    <w:basedOn w:val="DefaultParagraphFont"/>
    <w:uiPriority w:val="19"/>
    <w:qFormat/>
    <w:rsid w:val="00A55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489">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sChild>
        <w:div w:id="1171943053">
          <w:marLeft w:val="0"/>
          <w:marRight w:val="0"/>
          <w:marTop w:val="0"/>
          <w:marBottom w:val="0"/>
          <w:divBdr>
            <w:top w:val="none" w:sz="0" w:space="0" w:color="auto"/>
            <w:left w:val="none" w:sz="0" w:space="0" w:color="auto"/>
            <w:bottom w:val="none" w:sz="0" w:space="0" w:color="auto"/>
            <w:right w:val="none" w:sz="0" w:space="0" w:color="auto"/>
          </w:divBdr>
        </w:div>
        <w:div w:id="1113552635">
          <w:marLeft w:val="0"/>
          <w:marRight w:val="0"/>
          <w:marTop w:val="0"/>
          <w:marBottom w:val="0"/>
          <w:divBdr>
            <w:top w:val="none" w:sz="0" w:space="0" w:color="auto"/>
            <w:left w:val="none" w:sz="0" w:space="0" w:color="auto"/>
            <w:bottom w:val="none" w:sz="0" w:space="0" w:color="auto"/>
            <w:right w:val="none" w:sz="0" w:space="0" w:color="auto"/>
          </w:divBdr>
        </w:div>
        <w:div w:id="761032174">
          <w:marLeft w:val="0"/>
          <w:marRight w:val="0"/>
          <w:marTop w:val="0"/>
          <w:marBottom w:val="0"/>
          <w:divBdr>
            <w:top w:val="none" w:sz="0" w:space="0" w:color="auto"/>
            <w:left w:val="none" w:sz="0" w:space="0" w:color="auto"/>
            <w:bottom w:val="none" w:sz="0" w:space="0" w:color="auto"/>
            <w:right w:val="none" w:sz="0" w:space="0" w:color="auto"/>
          </w:divBdr>
        </w:div>
        <w:div w:id="1692485521">
          <w:marLeft w:val="0"/>
          <w:marRight w:val="0"/>
          <w:marTop w:val="0"/>
          <w:marBottom w:val="0"/>
          <w:divBdr>
            <w:top w:val="none" w:sz="0" w:space="0" w:color="auto"/>
            <w:left w:val="none" w:sz="0" w:space="0" w:color="auto"/>
            <w:bottom w:val="none" w:sz="0" w:space="0" w:color="auto"/>
            <w:right w:val="none" w:sz="0" w:space="0" w:color="auto"/>
          </w:divBdr>
        </w:div>
        <w:div w:id="479156825">
          <w:marLeft w:val="0"/>
          <w:marRight w:val="0"/>
          <w:marTop w:val="0"/>
          <w:marBottom w:val="0"/>
          <w:divBdr>
            <w:top w:val="none" w:sz="0" w:space="0" w:color="auto"/>
            <w:left w:val="none" w:sz="0" w:space="0" w:color="auto"/>
            <w:bottom w:val="none" w:sz="0" w:space="0" w:color="auto"/>
            <w:right w:val="none" w:sz="0" w:space="0" w:color="auto"/>
          </w:divBdr>
        </w:div>
        <w:div w:id="718821803">
          <w:marLeft w:val="0"/>
          <w:marRight w:val="0"/>
          <w:marTop w:val="0"/>
          <w:marBottom w:val="0"/>
          <w:divBdr>
            <w:top w:val="none" w:sz="0" w:space="0" w:color="auto"/>
            <w:left w:val="none" w:sz="0" w:space="0" w:color="auto"/>
            <w:bottom w:val="none" w:sz="0" w:space="0" w:color="auto"/>
            <w:right w:val="none" w:sz="0" w:space="0" w:color="auto"/>
          </w:divBdr>
        </w:div>
        <w:div w:id="258685444">
          <w:marLeft w:val="0"/>
          <w:marRight w:val="0"/>
          <w:marTop w:val="0"/>
          <w:marBottom w:val="0"/>
          <w:divBdr>
            <w:top w:val="none" w:sz="0" w:space="0" w:color="auto"/>
            <w:left w:val="none" w:sz="0" w:space="0" w:color="auto"/>
            <w:bottom w:val="none" w:sz="0" w:space="0" w:color="auto"/>
            <w:right w:val="none" w:sz="0" w:space="0" w:color="auto"/>
          </w:divBdr>
        </w:div>
        <w:div w:id="1360470650">
          <w:marLeft w:val="0"/>
          <w:marRight w:val="0"/>
          <w:marTop w:val="0"/>
          <w:marBottom w:val="0"/>
          <w:divBdr>
            <w:top w:val="none" w:sz="0" w:space="0" w:color="auto"/>
            <w:left w:val="none" w:sz="0" w:space="0" w:color="auto"/>
            <w:bottom w:val="none" w:sz="0" w:space="0" w:color="auto"/>
            <w:right w:val="none" w:sz="0" w:space="0" w:color="auto"/>
          </w:divBdr>
        </w:div>
        <w:div w:id="1182623903">
          <w:marLeft w:val="0"/>
          <w:marRight w:val="0"/>
          <w:marTop w:val="0"/>
          <w:marBottom w:val="0"/>
          <w:divBdr>
            <w:top w:val="none" w:sz="0" w:space="0" w:color="auto"/>
            <w:left w:val="none" w:sz="0" w:space="0" w:color="auto"/>
            <w:bottom w:val="none" w:sz="0" w:space="0" w:color="auto"/>
            <w:right w:val="none" w:sz="0" w:space="0" w:color="auto"/>
          </w:divBdr>
        </w:div>
        <w:div w:id="1008362236">
          <w:marLeft w:val="0"/>
          <w:marRight w:val="0"/>
          <w:marTop w:val="0"/>
          <w:marBottom w:val="0"/>
          <w:divBdr>
            <w:top w:val="none" w:sz="0" w:space="0" w:color="auto"/>
            <w:left w:val="none" w:sz="0" w:space="0" w:color="auto"/>
            <w:bottom w:val="none" w:sz="0" w:space="0" w:color="auto"/>
            <w:right w:val="none" w:sz="0" w:space="0" w:color="auto"/>
          </w:divBdr>
        </w:div>
        <w:div w:id="2009363057">
          <w:marLeft w:val="0"/>
          <w:marRight w:val="0"/>
          <w:marTop w:val="0"/>
          <w:marBottom w:val="0"/>
          <w:divBdr>
            <w:top w:val="none" w:sz="0" w:space="0" w:color="auto"/>
            <w:left w:val="none" w:sz="0" w:space="0" w:color="auto"/>
            <w:bottom w:val="none" w:sz="0" w:space="0" w:color="auto"/>
            <w:right w:val="none" w:sz="0" w:space="0" w:color="auto"/>
          </w:divBdr>
        </w:div>
        <w:div w:id="200634294">
          <w:marLeft w:val="0"/>
          <w:marRight w:val="0"/>
          <w:marTop w:val="0"/>
          <w:marBottom w:val="0"/>
          <w:divBdr>
            <w:top w:val="none" w:sz="0" w:space="0" w:color="auto"/>
            <w:left w:val="none" w:sz="0" w:space="0" w:color="auto"/>
            <w:bottom w:val="none" w:sz="0" w:space="0" w:color="auto"/>
            <w:right w:val="none" w:sz="0" w:space="0" w:color="auto"/>
          </w:divBdr>
        </w:div>
        <w:div w:id="1087919015">
          <w:marLeft w:val="0"/>
          <w:marRight w:val="0"/>
          <w:marTop w:val="0"/>
          <w:marBottom w:val="0"/>
          <w:divBdr>
            <w:top w:val="none" w:sz="0" w:space="0" w:color="auto"/>
            <w:left w:val="none" w:sz="0" w:space="0" w:color="auto"/>
            <w:bottom w:val="none" w:sz="0" w:space="0" w:color="auto"/>
            <w:right w:val="none" w:sz="0" w:space="0" w:color="auto"/>
          </w:divBdr>
        </w:div>
        <w:div w:id="1514296353">
          <w:marLeft w:val="0"/>
          <w:marRight w:val="0"/>
          <w:marTop w:val="0"/>
          <w:marBottom w:val="0"/>
          <w:divBdr>
            <w:top w:val="none" w:sz="0" w:space="0" w:color="auto"/>
            <w:left w:val="none" w:sz="0" w:space="0" w:color="auto"/>
            <w:bottom w:val="none" w:sz="0" w:space="0" w:color="auto"/>
            <w:right w:val="none" w:sz="0" w:space="0" w:color="auto"/>
          </w:divBdr>
        </w:div>
        <w:div w:id="247006229">
          <w:marLeft w:val="0"/>
          <w:marRight w:val="0"/>
          <w:marTop w:val="0"/>
          <w:marBottom w:val="0"/>
          <w:divBdr>
            <w:top w:val="none" w:sz="0" w:space="0" w:color="auto"/>
            <w:left w:val="none" w:sz="0" w:space="0" w:color="auto"/>
            <w:bottom w:val="none" w:sz="0" w:space="0" w:color="auto"/>
            <w:right w:val="none" w:sz="0" w:space="0" w:color="auto"/>
          </w:divBdr>
        </w:div>
        <w:div w:id="459882712">
          <w:marLeft w:val="0"/>
          <w:marRight w:val="0"/>
          <w:marTop w:val="0"/>
          <w:marBottom w:val="0"/>
          <w:divBdr>
            <w:top w:val="none" w:sz="0" w:space="0" w:color="auto"/>
            <w:left w:val="none" w:sz="0" w:space="0" w:color="auto"/>
            <w:bottom w:val="none" w:sz="0" w:space="0" w:color="auto"/>
            <w:right w:val="none" w:sz="0" w:space="0" w:color="auto"/>
          </w:divBdr>
        </w:div>
        <w:div w:id="966666330">
          <w:marLeft w:val="0"/>
          <w:marRight w:val="0"/>
          <w:marTop w:val="0"/>
          <w:marBottom w:val="0"/>
          <w:divBdr>
            <w:top w:val="none" w:sz="0" w:space="0" w:color="auto"/>
            <w:left w:val="none" w:sz="0" w:space="0" w:color="auto"/>
            <w:bottom w:val="none" w:sz="0" w:space="0" w:color="auto"/>
            <w:right w:val="none" w:sz="0" w:space="0" w:color="auto"/>
          </w:divBdr>
        </w:div>
        <w:div w:id="151458827">
          <w:marLeft w:val="0"/>
          <w:marRight w:val="0"/>
          <w:marTop w:val="0"/>
          <w:marBottom w:val="0"/>
          <w:divBdr>
            <w:top w:val="none" w:sz="0" w:space="0" w:color="auto"/>
            <w:left w:val="none" w:sz="0" w:space="0" w:color="auto"/>
            <w:bottom w:val="none" w:sz="0" w:space="0" w:color="auto"/>
            <w:right w:val="none" w:sz="0" w:space="0" w:color="auto"/>
          </w:divBdr>
        </w:div>
        <w:div w:id="2136679899">
          <w:marLeft w:val="0"/>
          <w:marRight w:val="0"/>
          <w:marTop w:val="0"/>
          <w:marBottom w:val="0"/>
          <w:divBdr>
            <w:top w:val="none" w:sz="0" w:space="0" w:color="auto"/>
            <w:left w:val="none" w:sz="0" w:space="0" w:color="auto"/>
            <w:bottom w:val="none" w:sz="0" w:space="0" w:color="auto"/>
            <w:right w:val="none" w:sz="0" w:space="0" w:color="auto"/>
          </w:divBdr>
        </w:div>
        <w:div w:id="1358192094">
          <w:marLeft w:val="0"/>
          <w:marRight w:val="0"/>
          <w:marTop w:val="0"/>
          <w:marBottom w:val="0"/>
          <w:divBdr>
            <w:top w:val="none" w:sz="0" w:space="0" w:color="auto"/>
            <w:left w:val="none" w:sz="0" w:space="0" w:color="auto"/>
            <w:bottom w:val="none" w:sz="0" w:space="0" w:color="auto"/>
            <w:right w:val="none" w:sz="0" w:space="0" w:color="auto"/>
          </w:divBdr>
        </w:div>
        <w:div w:id="875894315">
          <w:marLeft w:val="0"/>
          <w:marRight w:val="0"/>
          <w:marTop w:val="0"/>
          <w:marBottom w:val="0"/>
          <w:divBdr>
            <w:top w:val="none" w:sz="0" w:space="0" w:color="auto"/>
            <w:left w:val="none" w:sz="0" w:space="0" w:color="auto"/>
            <w:bottom w:val="none" w:sz="0" w:space="0" w:color="auto"/>
            <w:right w:val="none" w:sz="0" w:space="0" w:color="auto"/>
          </w:divBdr>
        </w:div>
        <w:div w:id="100027980">
          <w:marLeft w:val="0"/>
          <w:marRight w:val="0"/>
          <w:marTop w:val="0"/>
          <w:marBottom w:val="0"/>
          <w:divBdr>
            <w:top w:val="none" w:sz="0" w:space="0" w:color="auto"/>
            <w:left w:val="none" w:sz="0" w:space="0" w:color="auto"/>
            <w:bottom w:val="none" w:sz="0" w:space="0" w:color="auto"/>
            <w:right w:val="none" w:sz="0" w:space="0" w:color="auto"/>
          </w:divBdr>
        </w:div>
        <w:div w:id="1705862934">
          <w:marLeft w:val="0"/>
          <w:marRight w:val="0"/>
          <w:marTop w:val="0"/>
          <w:marBottom w:val="0"/>
          <w:divBdr>
            <w:top w:val="none" w:sz="0" w:space="0" w:color="auto"/>
            <w:left w:val="none" w:sz="0" w:space="0" w:color="auto"/>
            <w:bottom w:val="none" w:sz="0" w:space="0" w:color="auto"/>
            <w:right w:val="none" w:sz="0" w:space="0" w:color="auto"/>
          </w:divBdr>
        </w:div>
        <w:div w:id="1601110586">
          <w:marLeft w:val="1410"/>
          <w:marRight w:val="0"/>
          <w:marTop w:val="0"/>
          <w:marBottom w:val="0"/>
          <w:divBdr>
            <w:top w:val="none" w:sz="0" w:space="0" w:color="auto"/>
            <w:left w:val="none" w:sz="0" w:space="0" w:color="auto"/>
            <w:bottom w:val="none" w:sz="0" w:space="0" w:color="auto"/>
            <w:right w:val="none" w:sz="0" w:space="0" w:color="auto"/>
          </w:divBdr>
        </w:div>
        <w:div w:id="62917524">
          <w:marLeft w:val="1410"/>
          <w:marRight w:val="0"/>
          <w:marTop w:val="0"/>
          <w:marBottom w:val="0"/>
          <w:divBdr>
            <w:top w:val="none" w:sz="0" w:space="0" w:color="auto"/>
            <w:left w:val="none" w:sz="0" w:space="0" w:color="auto"/>
            <w:bottom w:val="none" w:sz="0" w:space="0" w:color="auto"/>
            <w:right w:val="none" w:sz="0" w:space="0" w:color="auto"/>
          </w:divBdr>
        </w:div>
        <w:div w:id="659310941">
          <w:marLeft w:val="1410"/>
          <w:marRight w:val="0"/>
          <w:marTop w:val="0"/>
          <w:marBottom w:val="0"/>
          <w:divBdr>
            <w:top w:val="none" w:sz="0" w:space="0" w:color="auto"/>
            <w:left w:val="none" w:sz="0" w:space="0" w:color="auto"/>
            <w:bottom w:val="none" w:sz="0" w:space="0" w:color="auto"/>
            <w:right w:val="none" w:sz="0" w:space="0" w:color="auto"/>
          </w:divBdr>
        </w:div>
        <w:div w:id="177621681">
          <w:marLeft w:val="1410"/>
          <w:marRight w:val="0"/>
          <w:marTop w:val="0"/>
          <w:marBottom w:val="0"/>
          <w:divBdr>
            <w:top w:val="none" w:sz="0" w:space="0" w:color="auto"/>
            <w:left w:val="none" w:sz="0" w:space="0" w:color="auto"/>
            <w:bottom w:val="none" w:sz="0" w:space="0" w:color="auto"/>
            <w:right w:val="none" w:sz="0" w:space="0" w:color="auto"/>
          </w:divBdr>
        </w:div>
        <w:div w:id="370958564">
          <w:marLeft w:val="1410"/>
          <w:marRight w:val="0"/>
          <w:marTop w:val="0"/>
          <w:marBottom w:val="0"/>
          <w:divBdr>
            <w:top w:val="none" w:sz="0" w:space="0" w:color="auto"/>
            <w:left w:val="none" w:sz="0" w:space="0" w:color="auto"/>
            <w:bottom w:val="none" w:sz="0" w:space="0" w:color="auto"/>
            <w:right w:val="none" w:sz="0" w:space="0" w:color="auto"/>
          </w:divBdr>
        </w:div>
        <w:div w:id="737478855">
          <w:marLeft w:val="1410"/>
          <w:marRight w:val="0"/>
          <w:marTop w:val="0"/>
          <w:marBottom w:val="0"/>
          <w:divBdr>
            <w:top w:val="none" w:sz="0" w:space="0" w:color="auto"/>
            <w:left w:val="none" w:sz="0" w:space="0" w:color="auto"/>
            <w:bottom w:val="none" w:sz="0" w:space="0" w:color="auto"/>
            <w:right w:val="none" w:sz="0" w:space="0" w:color="auto"/>
          </w:divBdr>
        </w:div>
        <w:div w:id="1043673433">
          <w:marLeft w:val="1410"/>
          <w:marRight w:val="0"/>
          <w:marTop w:val="0"/>
          <w:marBottom w:val="0"/>
          <w:divBdr>
            <w:top w:val="none" w:sz="0" w:space="0" w:color="auto"/>
            <w:left w:val="none" w:sz="0" w:space="0" w:color="auto"/>
            <w:bottom w:val="none" w:sz="0" w:space="0" w:color="auto"/>
            <w:right w:val="none" w:sz="0" w:space="0" w:color="auto"/>
          </w:divBdr>
        </w:div>
        <w:div w:id="748308941">
          <w:marLeft w:val="1410"/>
          <w:marRight w:val="0"/>
          <w:marTop w:val="0"/>
          <w:marBottom w:val="0"/>
          <w:divBdr>
            <w:top w:val="none" w:sz="0" w:space="0" w:color="auto"/>
            <w:left w:val="none" w:sz="0" w:space="0" w:color="auto"/>
            <w:bottom w:val="none" w:sz="0" w:space="0" w:color="auto"/>
            <w:right w:val="none" w:sz="0" w:space="0" w:color="auto"/>
          </w:divBdr>
        </w:div>
        <w:div w:id="1457870054">
          <w:marLeft w:val="1410"/>
          <w:marRight w:val="0"/>
          <w:marTop w:val="0"/>
          <w:marBottom w:val="0"/>
          <w:divBdr>
            <w:top w:val="none" w:sz="0" w:space="0" w:color="auto"/>
            <w:left w:val="none" w:sz="0" w:space="0" w:color="auto"/>
            <w:bottom w:val="none" w:sz="0" w:space="0" w:color="auto"/>
            <w:right w:val="none" w:sz="0" w:space="0" w:color="auto"/>
          </w:divBdr>
        </w:div>
        <w:div w:id="497502587">
          <w:marLeft w:val="1410"/>
          <w:marRight w:val="0"/>
          <w:marTop w:val="0"/>
          <w:marBottom w:val="0"/>
          <w:divBdr>
            <w:top w:val="none" w:sz="0" w:space="0" w:color="auto"/>
            <w:left w:val="none" w:sz="0" w:space="0" w:color="auto"/>
            <w:bottom w:val="none" w:sz="0" w:space="0" w:color="auto"/>
            <w:right w:val="none" w:sz="0" w:space="0" w:color="auto"/>
          </w:divBdr>
        </w:div>
        <w:div w:id="268660752">
          <w:marLeft w:val="1410"/>
          <w:marRight w:val="0"/>
          <w:marTop w:val="0"/>
          <w:marBottom w:val="0"/>
          <w:divBdr>
            <w:top w:val="none" w:sz="0" w:space="0" w:color="auto"/>
            <w:left w:val="none" w:sz="0" w:space="0" w:color="auto"/>
            <w:bottom w:val="none" w:sz="0" w:space="0" w:color="auto"/>
            <w:right w:val="none" w:sz="0" w:space="0" w:color="auto"/>
          </w:divBdr>
        </w:div>
        <w:div w:id="1241914460">
          <w:marLeft w:val="1410"/>
          <w:marRight w:val="0"/>
          <w:marTop w:val="0"/>
          <w:marBottom w:val="0"/>
          <w:divBdr>
            <w:top w:val="none" w:sz="0" w:space="0" w:color="auto"/>
            <w:left w:val="none" w:sz="0" w:space="0" w:color="auto"/>
            <w:bottom w:val="none" w:sz="0" w:space="0" w:color="auto"/>
            <w:right w:val="none" w:sz="0" w:space="0" w:color="auto"/>
          </w:divBdr>
        </w:div>
        <w:div w:id="216551944">
          <w:marLeft w:val="1410"/>
          <w:marRight w:val="0"/>
          <w:marTop w:val="0"/>
          <w:marBottom w:val="0"/>
          <w:divBdr>
            <w:top w:val="none" w:sz="0" w:space="0" w:color="auto"/>
            <w:left w:val="none" w:sz="0" w:space="0" w:color="auto"/>
            <w:bottom w:val="none" w:sz="0" w:space="0" w:color="auto"/>
            <w:right w:val="none" w:sz="0" w:space="0" w:color="auto"/>
          </w:divBdr>
        </w:div>
        <w:div w:id="756024870">
          <w:marLeft w:val="1410"/>
          <w:marRight w:val="0"/>
          <w:marTop w:val="0"/>
          <w:marBottom w:val="0"/>
          <w:divBdr>
            <w:top w:val="none" w:sz="0" w:space="0" w:color="auto"/>
            <w:left w:val="none" w:sz="0" w:space="0" w:color="auto"/>
            <w:bottom w:val="none" w:sz="0" w:space="0" w:color="auto"/>
            <w:right w:val="none" w:sz="0" w:space="0" w:color="auto"/>
          </w:divBdr>
        </w:div>
        <w:div w:id="2024278627">
          <w:marLeft w:val="0"/>
          <w:marRight w:val="0"/>
          <w:marTop w:val="0"/>
          <w:marBottom w:val="0"/>
          <w:divBdr>
            <w:top w:val="none" w:sz="0" w:space="0" w:color="auto"/>
            <w:left w:val="none" w:sz="0" w:space="0" w:color="auto"/>
            <w:bottom w:val="none" w:sz="0" w:space="0" w:color="auto"/>
            <w:right w:val="none" w:sz="0" w:space="0" w:color="auto"/>
          </w:divBdr>
        </w:div>
        <w:div w:id="363987988">
          <w:marLeft w:val="0"/>
          <w:marRight w:val="0"/>
          <w:marTop w:val="0"/>
          <w:marBottom w:val="0"/>
          <w:divBdr>
            <w:top w:val="none" w:sz="0" w:space="0" w:color="auto"/>
            <w:left w:val="none" w:sz="0" w:space="0" w:color="auto"/>
            <w:bottom w:val="none" w:sz="0" w:space="0" w:color="auto"/>
            <w:right w:val="none" w:sz="0" w:space="0" w:color="auto"/>
          </w:divBdr>
        </w:div>
        <w:div w:id="2129545275">
          <w:marLeft w:val="0"/>
          <w:marRight w:val="0"/>
          <w:marTop w:val="0"/>
          <w:marBottom w:val="0"/>
          <w:divBdr>
            <w:top w:val="none" w:sz="0" w:space="0" w:color="auto"/>
            <w:left w:val="none" w:sz="0" w:space="0" w:color="auto"/>
            <w:bottom w:val="none" w:sz="0" w:space="0" w:color="auto"/>
            <w:right w:val="none" w:sz="0" w:space="0" w:color="auto"/>
          </w:divBdr>
        </w:div>
        <w:div w:id="171913649">
          <w:marLeft w:val="0"/>
          <w:marRight w:val="0"/>
          <w:marTop w:val="0"/>
          <w:marBottom w:val="0"/>
          <w:divBdr>
            <w:top w:val="none" w:sz="0" w:space="0" w:color="auto"/>
            <w:left w:val="none" w:sz="0" w:space="0" w:color="auto"/>
            <w:bottom w:val="none" w:sz="0" w:space="0" w:color="auto"/>
            <w:right w:val="none" w:sz="0" w:space="0" w:color="auto"/>
          </w:divBdr>
        </w:div>
        <w:div w:id="1791165595">
          <w:marLeft w:val="0"/>
          <w:marRight w:val="0"/>
          <w:marTop w:val="0"/>
          <w:marBottom w:val="0"/>
          <w:divBdr>
            <w:top w:val="none" w:sz="0" w:space="0" w:color="auto"/>
            <w:left w:val="none" w:sz="0" w:space="0" w:color="auto"/>
            <w:bottom w:val="none" w:sz="0" w:space="0" w:color="auto"/>
            <w:right w:val="none" w:sz="0" w:space="0" w:color="auto"/>
          </w:divBdr>
        </w:div>
        <w:div w:id="1199052583">
          <w:marLeft w:val="0"/>
          <w:marRight w:val="0"/>
          <w:marTop w:val="0"/>
          <w:marBottom w:val="0"/>
          <w:divBdr>
            <w:top w:val="none" w:sz="0" w:space="0" w:color="auto"/>
            <w:left w:val="none" w:sz="0" w:space="0" w:color="auto"/>
            <w:bottom w:val="none" w:sz="0" w:space="0" w:color="auto"/>
            <w:right w:val="none" w:sz="0" w:space="0" w:color="auto"/>
          </w:divBdr>
        </w:div>
        <w:div w:id="1046610236">
          <w:marLeft w:val="0"/>
          <w:marRight w:val="0"/>
          <w:marTop w:val="0"/>
          <w:marBottom w:val="0"/>
          <w:divBdr>
            <w:top w:val="none" w:sz="0" w:space="0" w:color="auto"/>
            <w:left w:val="none" w:sz="0" w:space="0" w:color="auto"/>
            <w:bottom w:val="none" w:sz="0" w:space="0" w:color="auto"/>
            <w:right w:val="none" w:sz="0" w:space="0" w:color="auto"/>
          </w:divBdr>
        </w:div>
        <w:div w:id="1566641981">
          <w:marLeft w:val="0"/>
          <w:marRight w:val="0"/>
          <w:marTop w:val="0"/>
          <w:marBottom w:val="0"/>
          <w:divBdr>
            <w:top w:val="none" w:sz="0" w:space="0" w:color="auto"/>
            <w:left w:val="none" w:sz="0" w:space="0" w:color="auto"/>
            <w:bottom w:val="none" w:sz="0" w:space="0" w:color="auto"/>
            <w:right w:val="none" w:sz="0" w:space="0" w:color="auto"/>
          </w:divBdr>
        </w:div>
        <w:div w:id="340547062">
          <w:marLeft w:val="0"/>
          <w:marRight w:val="0"/>
          <w:marTop w:val="0"/>
          <w:marBottom w:val="0"/>
          <w:divBdr>
            <w:top w:val="none" w:sz="0" w:space="0" w:color="auto"/>
            <w:left w:val="none" w:sz="0" w:space="0" w:color="auto"/>
            <w:bottom w:val="none" w:sz="0" w:space="0" w:color="auto"/>
            <w:right w:val="none" w:sz="0" w:space="0" w:color="auto"/>
          </w:divBdr>
        </w:div>
        <w:div w:id="1848641275">
          <w:marLeft w:val="0"/>
          <w:marRight w:val="0"/>
          <w:marTop w:val="0"/>
          <w:marBottom w:val="0"/>
          <w:divBdr>
            <w:top w:val="none" w:sz="0" w:space="0" w:color="auto"/>
            <w:left w:val="none" w:sz="0" w:space="0" w:color="auto"/>
            <w:bottom w:val="none" w:sz="0" w:space="0" w:color="auto"/>
            <w:right w:val="none" w:sz="0" w:space="0" w:color="auto"/>
          </w:divBdr>
        </w:div>
        <w:div w:id="1257789089">
          <w:marLeft w:val="0"/>
          <w:marRight w:val="0"/>
          <w:marTop w:val="0"/>
          <w:marBottom w:val="0"/>
          <w:divBdr>
            <w:top w:val="none" w:sz="0" w:space="0" w:color="auto"/>
            <w:left w:val="none" w:sz="0" w:space="0" w:color="auto"/>
            <w:bottom w:val="none" w:sz="0" w:space="0" w:color="auto"/>
            <w:right w:val="none" w:sz="0" w:space="0" w:color="auto"/>
          </w:divBdr>
        </w:div>
        <w:div w:id="164326085">
          <w:marLeft w:val="0"/>
          <w:marRight w:val="0"/>
          <w:marTop w:val="0"/>
          <w:marBottom w:val="0"/>
          <w:divBdr>
            <w:top w:val="none" w:sz="0" w:space="0" w:color="auto"/>
            <w:left w:val="none" w:sz="0" w:space="0" w:color="auto"/>
            <w:bottom w:val="none" w:sz="0" w:space="0" w:color="auto"/>
            <w:right w:val="none" w:sz="0" w:space="0" w:color="auto"/>
          </w:divBdr>
        </w:div>
        <w:div w:id="968706624">
          <w:marLeft w:val="0"/>
          <w:marRight w:val="0"/>
          <w:marTop w:val="0"/>
          <w:marBottom w:val="0"/>
          <w:divBdr>
            <w:top w:val="none" w:sz="0" w:space="0" w:color="auto"/>
            <w:left w:val="none" w:sz="0" w:space="0" w:color="auto"/>
            <w:bottom w:val="none" w:sz="0" w:space="0" w:color="auto"/>
            <w:right w:val="none" w:sz="0" w:space="0" w:color="auto"/>
          </w:divBdr>
        </w:div>
        <w:div w:id="126969577">
          <w:marLeft w:val="0"/>
          <w:marRight w:val="0"/>
          <w:marTop w:val="0"/>
          <w:marBottom w:val="0"/>
          <w:divBdr>
            <w:top w:val="none" w:sz="0" w:space="0" w:color="auto"/>
            <w:left w:val="none" w:sz="0" w:space="0" w:color="auto"/>
            <w:bottom w:val="none" w:sz="0" w:space="0" w:color="auto"/>
            <w:right w:val="none" w:sz="0" w:space="0" w:color="auto"/>
          </w:divBdr>
        </w:div>
        <w:div w:id="461994951">
          <w:marLeft w:val="0"/>
          <w:marRight w:val="0"/>
          <w:marTop w:val="0"/>
          <w:marBottom w:val="0"/>
          <w:divBdr>
            <w:top w:val="none" w:sz="0" w:space="0" w:color="auto"/>
            <w:left w:val="none" w:sz="0" w:space="0" w:color="auto"/>
            <w:bottom w:val="none" w:sz="0" w:space="0" w:color="auto"/>
            <w:right w:val="none" w:sz="0" w:space="0" w:color="auto"/>
          </w:divBdr>
        </w:div>
        <w:div w:id="454451333">
          <w:marLeft w:val="0"/>
          <w:marRight w:val="0"/>
          <w:marTop w:val="0"/>
          <w:marBottom w:val="0"/>
          <w:divBdr>
            <w:top w:val="none" w:sz="0" w:space="0" w:color="auto"/>
            <w:left w:val="none" w:sz="0" w:space="0" w:color="auto"/>
            <w:bottom w:val="none" w:sz="0" w:space="0" w:color="auto"/>
            <w:right w:val="none" w:sz="0" w:space="0" w:color="auto"/>
          </w:divBdr>
        </w:div>
        <w:div w:id="1830710112">
          <w:marLeft w:val="0"/>
          <w:marRight w:val="0"/>
          <w:marTop w:val="0"/>
          <w:marBottom w:val="0"/>
          <w:divBdr>
            <w:top w:val="none" w:sz="0" w:space="0" w:color="auto"/>
            <w:left w:val="none" w:sz="0" w:space="0" w:color="auto"/>
            <w:bottom w:val="none" w:sz="0" w:space="0" w:color="auto"/>
            <w:right w:val="none" w:sz="0" w:space="0" w:color="auto"/>
          </w:divBdr>
        </w:div>
        <w:div w:id="1715812190">
          <w:marLeft w:val="0"/>
          <w:marRight w:val="0"/>
          <w:marTop w:val="0"/>
          <w:marBottom w:val="0"/>
          <w:divBdr>
            <w:top w:val="none" w:sz="0" w:space="0" w:color="auto"/>
            <w:left w:val="none" w:sz="0" w:space="0" w:color="auto"/>
            <w:bottom w:val="none" w:sz="0" w:space="0" w:color="auto"/>
            <w:right w:val="none" w:sz="0" w:space="0" w:color="auto"/>
          </w:divBdr>
        </w:div>
        <w:div w:id="932396788">
          <w:marLeft w:val="0"/>
          <w:marRight w:val="0"/>
          <w:marTop w:val="0"/>
          <w:marBottom w:val="0"/>
          <w:divBdr>
            <w:top w:val="none" w:sz="0" w:space="0" w:color="auto"/>
            <w:left w:val="none" w:sz="0" w:space="0" w:color="auto"/>
            <w:bottom w:val="none" w:sz="0" w:space="0" w:color="auto"/>
            <w:right w:val="none" w:sz="0" w:space="0" w:color="auto"/>
          </w:divBdr>
        </w:div>
        <w:div w:id="757943421">
          <w:marLeft w:val="0"/>
          <w:marRight w:val="0"/>
          <w:marTop w:val="0"/>
          <w:marBottom w:val="0"/>
          <w:divBdr>
            <w:top w:val="none" w:sz="0" w:space="0" w:color="auto"/>
            <w:left w:val="none" w:sz="0" w:space="0" w:color="auto"/>
            <w:bottom w:val="none" w:sz="0" w:space="0" w:color="auto"/>
            <w:right w:val="none" w:sz="0" w:space="0" w:color="auto"/>
          </w:divBdr>
        </w:div>
        <w:div w:id="2122727043">
          <w:marLeft w:val="0"/>
          <w:marRight w:val="0"/>
          <w:marTop w:val="0"/>
          <w:marBottom w:val="0"/>
          <w:divBdr>
            <w:top w:val="none" w:sz="0" w:space="0" w:color="auto"/>
            <w:left w:val="none" w:sz="0" w:space="0" w:color="auto"/>
            <w:bottom w:val="none" w:sz="0" w:space="0" w:color="auto"/>
            <w:right w:val="none" w:sz="0" w:space="0" w:color="auto"/>
          </w:divBdr>
        </w:div>
        <w:div w:id="1014958061">
          <w:marLeft w:val="0"/>
          <w:marRight w:val="0"/>
          <w:marTop w:val="0"/>
          <w:marBottom w:val="0"/>
          <w:divBdr>
            <w:top w:val="none" w:sz="0" w:space="0" w:color="auto"/>
            <w:left w:val="none" w:sz="0" w:space="0" w:color="auto"/>
            <w:bottom w:val="none" w:sz="0" w:space="0" w:color="auto"/>
            <w:right w:val="none" w:sz="0" w:space="0" w:color="auto"/>
          </w:divBdr>
        </w:div>
        <w:div w:id="379281990">
          <w:marLeft w:val="0"/>
          <w:marRight w:val="0"/>
          <w:marTop w:val="0"/>
          <w:marBottom w:val="0"/>
          <w:divBdr>
            <w:top w:val="none" w:sz="0" w:space="0" w:color="auto"/>
            <w:left w:val="none" w:sz="0" w:space="0" w:color="auto"/>
            <w:bottom w:val="none" w:sz="0" w:space="0" w:color="auto"/>
            <w:right w:val="none" w:sz="0" w:space="0" w:color="auto"/>
          </w:divBdr>
        </w:div>
        <w:div w:id="748111707">
          <w:marLeft w:val="0"/>
          <w:marRight w:val="0"/>
          <w:marTop w:val="0"/>
          <w:marBottom w:val="0"/>
          <w:divBdr>
            <w:top w:val="none" w:sz="0" w:space="0" w:color="auto"/>
            <w:left w:val="none" w:sz="0" w:space="0" w:color="auto"/>
            <w:bottom w:val="none" w:sz="0" w:space="0" w:color="auto"/>
            <w:right w:val="none" w:sz="0" w:space="0" w:color="auto"/>
          </w:divBdr>
        </w:div>
        <w:div w:id="293566573">
          <w:marLeft w:val="0"/>
          <w:marRight w:val="0"/>
          <w:marTop w:val="0"/>
          <w:marBottom w:val="0"/>
          <w:divBdr>
            <w:top w:val="none" w:sz="0" w:space="0" w:color="auto"/>
            <w:left w:val="none" w:sz="0" w:space="0" w:color="auto"/>
            <w:bottom w:val="none" w:sz="0" w:space="0" w:color="auto"/>
            <w:right w:val="none" w:sz="0" w:space="0" w:color="auto"/>
          </w:divBdr>
        </w:div>
        <w:div w:id="364253792">
          <w:marLeft w:val="0"/>
          <w:marRight w:val="0"/>
          <w:marTop w:val="0"/>
          <w:marBottom w:val="0"/>
          <w:divBdr>
            <w:top w:val="none" w:sz="0" w:space="0" w:color="auto"/>
            <w:left w:val="none" w:sz="0" w:space="0" w:color="auto"/>
            <w:bottom w:val="none" w:sz="0" w:space="0" w:color="auto"/>
            <w:right w:val="none" w:sz="0" w:space="0" w:color="auto"/>
          </w:divBdr>
        </w:div>
        <w:div w:id="1737049118">
          <w:marLeft w:val="0"/>
          <w:marRight w:val="0"/>
          <w:marTop w:val="0"/>
          <w:marBottom w:val="0"/>
          <w:divBdr>
            <w:top w:val="none" w:sz="0" w:space="0" w:color="auto"/>
            <w:left w:val="none" w:sz="0" w:space="0" w:color="auto"/>
            <w:bottom w:val="none" w:sz="0" w:space="0" w:color="auto"/>
            <w:right w:val="none" w:sz="0" w:space="0" w:color="auto"/>
          </w:divBdr>
        </w:div>
        <w:div w:id="1467430264">
          <w:marLeft w:val="0"/>
          <w:marRight w:val="0"/>
          <w:marTop w:val="0"/>
          <w:marBottom w:val="0"/>
          <w:divBdr>
            <w:top w:val="none" w:sz="0" w:space="0" w:color="auto"/>
            <w:left w:val="none" w:sz="0" w:space="0" w:color="auto"/>
            <w:bottom w:val="none" w:sz="0" w:space="0" w:color="auto"/>
            <w:right w:val="none" w:sz="0" w:space="0" w:color="auto"/>
          </w:divBdr>
        </w:div>
        <w:div w:id="1512404300">
          <w:marLeft w:val="0"/>
          <w:marRight w:val="0"/>
          <w:marTop w:val="0"/>
          <w:marBottom w:val="0"/>
          <w:divBdr>
            <w:top w:val="none" w:sz="0" w:space="0" w:color="auto"/>
            <w:left w:val="none" w:sz="0" w:space="0" w:color="auto"/>
            <w:bottom w:val="none" w:sz="0" w:space="0" w:color="auto"/>
            <w:right w:val="none" w:sz="0" w:space="0" w:color="auto"/>
          </w:divBdr>
        </w:div>
        <w:div w:id="190532206">
          <w:marLeft w:val="0"/>
          <w:marRight w:val="0"/>
          <w:marTop w:val="0"/>
          <w:marBottom w:val="0"/>
          <w:divBdr>
            <w:top w:val="none" w:sz="0" w:space="0" w:color="auto"/>
            <w:left w:val="none" w:sz="0" w:space="0" w:color="auto"/>
            <w:bottom w:val="none" w:sz="0" w:space="0" w:color="auto"/>
            <w:right w:val="none" w:sz="0" w:space="0" w:color="auto"/>
          </w:divBdr>
        </w:div>
        <w:div w:id="1874875844">
          <w:marLeft w:val="0"/>
          <w:marRight w:val="0"/>
          <w:marTop w:val="0"/>
          <w:marBottom w:val="0"/>
          <w:divBdr>
            <w:top w:val="none" w:sz="0" w:space="0" w:color="auto"/>
            <w:left w:val="none" w:sz="0" w:space="0" w:color="auto"/>
            <w:bottom w:val="none" w:sz="0" w:space="0" w:color="auto"/>
            <w:right w:val="none" w:sz="0" w:space="0" w:color="auto"/>
          </w:divBdr>
        </w:div>
        <w:div w:id="1881433499">
          <w:marLeft w:val="0"/>
          <w:marRight w:val="0"/>
          <w:marTop w:val="0"/>
          <w:marBottom w:val="0"/>
          <w:divBdr>
            <w:top w:val="none" w:sz="0" w:space="0" w:color="auto"/>
            <w:left w:val="none" w:sz="0" w:space="0" w:color="auto"/>
            <w:bottom w:val="none" w:sz="0" w:space="0" w:color="auto"/>
            <w:right w:val="none" w:sz="0" w:space="0" w:color="auto"/>
          </w:divBdr>
        </w:div>
        <w:div w:id="145249989">
          <w:marLeft w:val="0"/>
          <w:marRight w:val="0"/>
          <w:marTop w:val="0"/>
          <w:marBottom w:val="0"/>
          <w:divBdr>
            <w:top w:val="none" w:sz="0" w:space="0" w:color="auto"/>
            <w:left w:val="none" w:sz="0" w:space="0" w:color="auto"/>
            <w:bottom w:val="none" w:sz="0" w:space="0" w:color="auto"/>
            <w:right w:val="none" w:sz="0" w:space="0" w:color="auto"/>
          </w:divBdr>
        </w:div>
        <w:div w:id="1900749876">
          <w:marLeft w:val="0"/>
          <w:marRight w:val="0"/>
          <w:marTop w:val="0"/>
          <w:marBottom w:val="0"/>
          <w:divBdr>
            <w:top w:val="none" w:sz="0" w:space="0" w:color="auto"/>
            <w:left w:val="none" w:sz="0" w:space="0" w:color="auto"/>
            <w:bottom w:val="none" w:sz="0" w:space="0" w:color="auto"/>
            <w:right w:val="none" w:sz="0" w:space="0" w:color="auto"/>
          </w:divBdr>
        </w:div>
        <w:div w:id="2077386682">
          <w:marLeft w:val="0"/>
          <w:marRight w:val="0"/>
          <w:marTop w:val="0"/>
          <w:marBottom w:val="0"/>
          <w:divBdr>
            <w:top w:val="none" w:sz="0" w:space="0" w:color="auto"/>
            <w:left w:val="none" w:sz="0" w:space="0" w:color="auto"/>
            <w:bottom w:val="none" w:sz="0" w:space="0" w:color="auto"/>
            <w:right w:val="none" w:sz="0" w:space="0" w:color="auto"/>
          </w:divBdr>
        </w:div>
        <w:div w:id="25298379">
          <w:marLeft w:val="0"/>
          <w:marRight w:val="0"/>
          <w:marTop w:val="0"/>
          <w:marBottom w:val="0"/>
          <w:divBdr>
            <w:top w:val="none" w:sz="0" w:space="0" w:color="auto"/>
            <w:left w:val="none" w:sz="0" w:space="0" w:color="auto"/>
            <w:bottom w:val="none" w:sz="0" w:space="0" w:color="auto"/>
            <w:right w:val="none" w:sz="0" w:space="0" w:color="auto"/>
          </w:divBdr>
        </w:div>
        <w:div w:id="1086413957">
          <w:marLeft w:val="0"/>
          <w:marRight w:val="0"/>
          <w:marTop w:val="0"/>
          <w:marBottom w:val="0"/>
          <w:divBdr>
            <w:top w:val="none" w:sz="0" w:space="0" w:color="auto"/>
            <w:left w:val="none" w:sz="0" w:space="0" w:color="auto"/>
            <w:bottom w:val="none" w:sz="0" w:space="0" w:color="auto"/>
            <w:right w:val="none" w:sz="0" w:space="0" w:color="auto"/>
          </w:divBdr>
        </w:div>
        <w:div w:id="203446513">
          <w:marLeft w:val="0"/>
          <w:marRight w:val="0"/>
          <w:marTop w:val="0"/>
          <w:marBottom w:val="0"/>
          <w:divBdr>
            <w:top w:val="none" w:sz="0" w:space="0" w:color="auto"/>
            <w:left w:val="none" w:sz="0" w:space="0" w:color="auto"/>
            <w:bottom w:val="none" w:sz="0" w:space="0" w:color="auto"/>
            <w:right w:val="none" w:sz="0" w:space="0" w:color="auto"/>
          </w:divBdr>
        </w:div>
        <w:div w:id="952055502">
          <w:marLeft w:val="0"/>
          <w:marRight w:val="0"/>
          <w:marTop w:val="0"/>
          <w:marBottom w:val="0"/>
          <w:divBdr>
            <w:top w:val="none" w:sz="0" w:space="0" w:color="auto"/>
            <w:left w:val="none" w:sz="0" w:space="0" w:color="auto"/>
            <w:bottom w:val="none" w:sz="0" w:space="0" w:color="auto"/>
            <w:right w:val="none" w:sz="0" w:space="0" w:color="auto"/>
          </w:divBdr>
        </w:div>
        <w:div w:id="578637061">
          <w:marLeft w:val="0"/>
          <w:marRight w:val="0"/>
          <w:marTop w:val="0"/>
          <w:marBottom w:val="0"/>
          <w:divBdr>
            <w:top w:val="none" w:sz="0" w:space="0" w:color="auto"/>
            <w:left w:val="none" w:sz="0" w:space="0" w:color="auto"/>
            <w:bottom w:val="none" w:sz="0" w:space="0" w:color="auto"/>
            <w:right w:val="none" w:sz="0" w:space="0" w:color="auto"/>
          </w:divBdr>
        </w:div>
        <w:div w:id="1231186637">
          <w:marLeft w:val="0"/>
          <w:marRight w:val="0"/>
          <w:marTop w:val="0"/>
          <w:marBottom w:val="0"/>
          <w:divBdr>
            <w:top w:val="none" w:sz="0" w:space="0" w:color="auto"/>
            <w:left w:val="none" w:sz="0" w:space="0" w:color="auto"/>
            <w:bottom w:val="none" w:sz="0" w:space="0" w:color="auto"/>
            <w:right w:val="none" w:sz="0" w:space="0" w:color="auto"/>
          </w:divBdr>
        </w:div>
        <w:div w:id="1732654148">
          <w:marLeft w:val="0"/>
          <w:marRight w:val="0"/>
          <w:marTop w:val="0"/>
          <w:marBottom w:val="0"/>
          <w:divBdr>
            <w:top w:val="none" w:sz="0" w:space="0" w:color="auto"/>
            <w:left w:val="none" w:sz="0" w:space="0" w:color="auto"/>
            <w:bottom w:val="none" w:sz="0" w:space="0" w:color="auto"/>
            <w:right w:val="none" w:sz="0" w:space="0" w:color="auto"/>
          </w:divBdr>
        </w:div>
        <w:div w:id="637418700">
          <w:marLeft w:val="0"/>
          <w:marRight w:val="0"/>
          <w:marTop w:val="120"/>
          <w:marBottom w:val="0"/>
          <w:divBdr>
            <w:top w:val="none" w:sz="0" w:space="0" w:color="auto"/>
            <w:left w:val="none" w:sz="0" w:space="0" w:color="auto"/>
            <w:bottom w:val="none" w:sz="0" w:space="0" w:color="auto"/>
            <w:right w:val="none" w:sz="0" w:space="0" w:color="auto"/>
          </w:divBdr>
        </w:div>
        <w:div w:id="1897008026">
          <w:marLeft w:val="0"/>
          <w:marRight w:val="0"/>
          <w:marTop w:val="120"/>
          <w:marBottom w:val="0"/>
          <w:divBdr>
            <w:top w:val="none" w:sz="0" w:space="0" w:color="auto"/>
            <w:left w:val="none" w:sz="0" w:space="0" w:color="auto"/>
            <w:bottom w:val="none" w:sz="0" w:space="0" w:color="auto"/>
            <w:right w:val="none" w:sz="0" w:space="0" w:color="auto"/>
          </w:divBdr>
        </w:div>
        <w:div w:id="816144155">
          <w:marLeft w:val="0"/>
          <w:marRight w:val="0"/>
          <w:marTop w:val="120"/>
          <w:marBottom w:val="0"/>
          <w:divBdr>
            <w:top w:val="none" w:sz="0" w:space="0" w:color="auto"/>
            <w:left w:val="none" w:sz="0" w:space="0" w:color="auto"/>
            <w:bottom w:val="none" w:sz="0" w:space="0" w:color="auto"/>
            <w:right w:val="none" w:sz="0" w:space="0" w:color="auto"/>
          </w:divBdr>
        </w:div>
        <w:div w:id="678581787">
          <w:marLeft w:val="0"/>
          <w:marRight w:val="0"/>
          <w:marTop w:val="120"/>
          <w:marBottom w:val="0"/>
          <w:divBdr>
            <w:top w:val="none" w:sz="0" w:space="0" w:color="auto"/>
            <w:left w:val="none" w:sz="0" w:space="0" w:color="auto"/>
            <w:bottom w:val="none" w:sz="0" w:space="0" w:color="auto"/>
            <w:right w:val="none" w:sz="0" w:space="0" w:color="auto"/>
          </w:divBdr>
        </w:div>
        <w:div w:id="2071465294">
          <w:marLeft w:val="0"/>
          <w:marRight w:val="0"/>
          <w:marTop w:val="120"/>
          <w:marBottom w:val="0"/>
          <w:divBdr>
            <w:top w:val="none" w:sz="0" w:space="0" w:color="auto"/>
            <w:left w:val="none" w:sz="0" w:space="0" w:color="auto"/>
            <w:bottom w:val="none" w:sz="0" w:space="0" w:color="auto"/>
            <w:right w:val="none" w:sz="0" w:space="0" w:color="auto"/>
          </w:divBdr>
        </w:div>
        <w:div w:id="1949392163">
          <w:marLeft w:val="0"/>
          <w:marRight w:val="0"/>
          <w:marTop w:val="0"/>
          <w:marBottom w:val="0"/>
          <w:divBdr>
            <w:top w:val="none" w:sz="0" w:space="0" w:color="auto"/>
            <w:left w:val="none" w:sz="0" w:space="0" w:color="auto"/>
            <w:bottom w:val="none" w:sz="0" w:space="0" w:color="auto"/>
            <w:right w:val="none" w:sz="0" w:space="0" w:color="auto"/>
          </w:divBdr>
        </w:div>
        <w:div w:id="858198995">
          <w:marLeft w:val="0"/>
          <w:marRight w:val="0"/>
          <w:marTop w:val="120"/>
          <w:marBottom w:val="0"/>
          <w:divBdr>
            <w:top w:val="none" w:sz="0" w:space="0" w:color="auto"/>
            <w:left w:val="none" w:sz="0" w:space="0" w:color="auto"/>
            <w:bottom w:val="none" w:sz="0" w:space="0" w:color="auto"/>
            <w:right w:val="none" w:sz="0" w:space="0" w:color="auto"/>
          </w:divBdr>
        </w:div>
        <w:div w:id="169300029">
          <w:marLeft w:val="0"/>
          <w:marRight w:val="0"/>
          <w:marTop w:val="120"/>
          <w:marBottom w:val="0"/>
          <w:divBdr>
            <w:top w:val="none" w:sz="0" w:space="0" w:color="auto"/>
            <w:left w:val="none" w:sz="0" w:space="0" w:color="auto"/>
            <w:bottom w:val="none" w:sz="0" w:space="0" w:color="auto"/>
            <w:right w:val="none" w:sz="0" w:space="0" w:color="auto"/>
          </w:divBdr>
        </w:div>
        <w:div w:id="1439985427">
          <w:marLeft w:val="0"/>
          <w:marRight w:val="0"/>
          <w:marTop w:val="0"/>
          <w:marBottom w:val="0"/>
          <w:divBdr>
            <w:top w:val="none" w:sz="0" w:space="0" w:color="auto"/>
            <w:left w:val="none" w:sz="0" w:space="0" w:color="auto"/>
            <w:bottom w:val="none" w:sz="0" w:space="0" w:color="auto"/>
            <w:right w:val="none" w:sz="0" w:space="0" w:color="auto"/>
          </w:divBdr>
        </w:div>
        <w:div w:id="1645234850">
          <w:marLeft w:val="0"/>
          <w:marRight w:val="0"/>
          <w:marTop w:val="120"/>
          <w:marBottom w:val="0"/>
          <w:divBdr>
            <w:top w:val="none" w:sz="0" w:space="0" w:color="auto"/>
            <w:left w:val="none" w:sz="0" w:space="0" w:color="auto"/>
            <w:bottom w:val="none" w:sz="0" w:space="0" w:color="auto"/>
            <w:right w:val="none" w:sz="0" w:space="0" w:color="auto"/>
          </w:divBdr>
        </w:div>
        <w:div w:id="1014650301">
          <w:marLeft w:val="0"/>
          <w:marRight w:val="0"/>
          <w:marTop w:val="120"/>
          <w:marBottom w:val="0"/>
          <w:divBdr>
            <w:top w:val="none" w:sz="0" w:space="0" w:color="auto"/>
            <w:left w:val="none" w:sz="0" w:space="0" w:color="auto"/>
            <w:bottom w:val="none" w:sz="0" w:space="0" w:color="auto"/>
            <w:right w:val="none" w:sz="0" w:space="0" w:color="auto"/>
          </w:divBdr>
        </w:div>
        <w:div w:id="1242523276">
          <w:marLeft w:val="0"/>
          <w:marRight w:val="0"/>
          <w:marTop w:val="0"/>
          <w:marBottom w:val="0"/>
          <w:divBdr>
            <w:top w:val="none" w:sz="0" w:space="0" w:color="auto"/>
            <w:left w:val="none" w:sz="0" w:space="0" w:color="auto"/>
            <w:bottom w:val="none" w:sz="0" w:space="0" w:color="auto"/>
            <w:right w:val="none" w:sz="0" w:space="0" w:color="auto"/>
          </w:divBdr>
        </w:div>
        <w:div w:id="606695489">
          <w:marLeft w:val="0"/>
          <w:marRight w:val="0"/>
          <w:marTop w:val="0"/>
          <w:marBottom w:val="0"/>
          <w:divBdr>
            <w:top w:val="none" w:sz="0" w:space="0" w:color="auto"/>
            <w:left w:val="none" w:sz="0" w:space="0" w:color="auto"/>
            <w:bottom w:val="none" w:sz="0" w:space="0" w:color="auto"/>
            <w:right w:val="none" w:sz="0" w:space="0" w:color="auto"/>
          </w:divBdr>
        </w:div>
        <w:div w:id="306590089">
          <w:marLeft w:val="0"/>
          <w:marRight w:val="0"/>
          <w:marTop w:val="0"/>
          <w:marBottom w:val="0"/>
          <w:divBdr>
            <w:top w:val="none" w:sz="0" w:space="0" w:color="auto"/>
            <w:left w:val="none" w:sz="0" w:space="0" w:color="auto"/>
            <w:bottom w:val="none" w:sz="0" w:space="0" w:color="auto"/>
            <w:right w:val="none" w:sz="0" w:space="0" w:color="auto"/>
          </w:divBdr>
        </w:div>
        <w:div w:id="1948464313">
          <w:marLeft w:val="0"/>
          <w:marRight w:val="0"/>
          <w:marTop w:val="0"/>
          <w:marBottom w:val="0"/>
          <w:divBdr>
            <w:top w:val="none" w:sz="0" w:space="0" w:color="auto"/>
            <w:left w:val="none" w:sz="0" w:space="0" w:color="auto"/>
            <w:bottom w:val="none" w:sz="0" w:space="0" w:color="auto"/>
            <w:right w:val="none" w:sz="0" w:space="0" w:color="auto"/>
          </w:divBdr>
        </w:div>
        <w:div w:id="648099024">
          <w:marLeft w:val="0"/>
          <w:marRight w:val="0"/>
          <w:marTop w:val="0"/>
          <w:marBottom w:val="0"/>
          <w:divBdr>
            <w:top w:val="none" w:sz="0" w:space="0" w:color="auto"/>
            <w:left w:val="none" w:sz="0" w:space="0" w:color="auto"/>
            <w:bottom w:val="none" w:sz="0" w:space="0" w:color="auto"/>
            <w:right w:val="none" w:sz="0" w:space="0" w:color="auto"/>
          </w:divBdr>
        </w:div>
        <w:div w:id="929049660">
          <w:marLeft w:val="0"/>
          <w:marRight w:val="0"/>
          <w:marTop w:val="0"/>
          <w:marBottom w:val="360"/>
          <w:divBdr>
            <w:top w:val="none" w:sz="0" w:space="0" w:color="auto"/>
            <w:left w:val="none" w:sz="0" w:space="0" w:color="auto"/>
            <w:bottom w:val="none" w:sz="0" w:space="0" w:color="auto"/>
            <w:right w:val="none" w:sz="0" w:space="0" w:color="auto"/>
          </w:divBdr>
        </w:div>
        <w:div w:id="13726794">
          <w:marLeft w:val="0"/>
          <w:marRight w:val="0"/>
          <w:marTop w:val="0"/>
          <w:marBottom w:val="0"/>
          <w:divBdr>
            <w:top w:val="none" w:sz="0" w:space="0" w:color="auto"/>
            <w:left w:val="none" w:sz="0" w:space="0" w:color="auto"/>
            <w:bottom w:val="none" w:sz="0" w:space="0" w:color="auto"/>
            <w:right w:val="none" w:sz="0" w:space="0" w:color="auto"/>
          </w:divBdr>
        </w:div>
        <w:div w:id="1401709695">
          <w:marLeft w:val="0"/>
          <w:marRight w:val="0"/>
          <w:marTop w:val="0"/>
          <w:marBottom w:val="0"/>
          <w:divBdr>
            <w:top w:val="none" w:sz="0" w:space="0" w:color="auto"/>
            <w:left w:val="none" w:sz="0" w:space="0" w:color="auto"/>
            <w:bottom w:val="none" w:sz="0" w:space="0" w:color="auto"/>
            <w:right w:val="none" w:sz="0" w:space="0" w:color="auto"/>
          </w:divBdr>
        </w:div>
        <w:div w:id="1974092708">
          <w:marLeft w:val="0"/>
          <w:marRight w:val="0"/>
          <w:marTop w:val="120"/>
          <w:marBottom w:val="0"/>
          <w:divBdr>
            <w:top w:val="none" w:sz="0" w:space="0" w:color="auto"/>
            <w:left w:val="none" w:sz="0" w:space="0" w:color="auto"/>
            <w:bottom w:val="none" w:sz="0" w:space="0" w:color="auto"/>
            <w:right w:val="none" w:sz="0" w:space="0" w:color="auto"/>
          </w:divBdr>
        </w:div>
        <w:div w:id="135613233">
          <w:marLeft w:val="0"/>
          <w:marRight w:val="0"/>
          <w:marTop w:val="120"/>
          <w:marBottom w:val="0"/>
          <w:divBdr>
            <w:top w:val="none" w:sz="0" w:space="0" w:color="auto"/>
            <w:left w:val="none" w:sz="0" w:space="0" w:color="auto"/>
            <w:bottom w:val="none" w:sz="0" w:space="0" w:color="auto"/>
            <w:right w:val="none" w:sz="0" w:space="0" w:color="auto"/>
          </w:divBdr>
        </w:div>
        <w:div w:id="923298056">
          <w:marLeft w:val="0"/>
          <w:marRight w:val="0"/>
          <w:marTop w:val="0"/>
          <w:marBottom w:val="0"/>
          <w:divBdr>
            <w:top w:val="none" w:sz="0" w:space="0" w:color="auto"/>
            <w:left w:val="none" w:sz="0" w:space="0" w:color="auto"/>
            <w:bottom w:val="none" w:sz="0" w:space="0" w:color="auto"/>
            <w:right w:val="none" w:sz="0" w:space="0" w:color="auto"/>
          </w:divBdr>
        </w:div>
        <w:div w:id="2089496984">
          <w:marLeft w:val="0"/>
          <w:marRight w:val="0"/>
          <w:marTop w:val="0"/>
          <w:marBottom w:val="0"/>
          <w:divBdr>
            <w:top w:val="none" w:sz="0" w:space="0" w:color="auto"/>
            <w:left w:val="none" w:sz="0" w:space="0" w:color="auto"/>
            <w:bottom w:val="none" w:sz="0" w:space="0" w:color="auto"/>
            <w:right w:val="none" w:sz="0" w:space="0" w:color="auto"/>
          </w:divBdr>
        </w:div>
        <w:div w:id="850142958">
          <w:marLeft w:val="0"/>
          <w:marRight w:val="0"/>
          <w:marTop w:val="0"/>
          <w:marBottom w:val="0"/>
          <w:divBdr>
            <w:top w:val="none" w:sz="0" w:space="0" w:color="auto"/>
            <w:left w:val="none" w:sz="0" w:space="0" w:color="auto"/>
            <w:bottom w:val="none" w:sz="0" w:space="0" w:color="auto"/>
            <w:right w:val="none" w:sz="0" w:space="0" w:color="auto"/>
          </w:divBdr>
        </w:div>
        <w:div w:id="352075775">
          <w:marLeft w:val="0"/>
          <w:marRight w:val="0"/>
          <w:marTop w:val="0"/>
          <w:marBottom w:val="0"/>
          <w:divBdr>
            <w:top w:val="none" w:sz="0" w:space="0" w:color="auto"/>
            <w:left w:val="none" w:sz="0" w:space="0" w:color="auto"/>
            <w:bottom w:val="none" w:sz="0" w:space="0" w:color="auto"/>
            <w:right w:val="none" w:sz="0" w:space="0" w:color="auto"/>
          </w:divBdr>
        </w:div>
        <w:div w:id="1102720287">
          <w:marLeft w:val="0"/>
          <w:marRight w:val="0"/>
          <w:marTop w:val="0"/>
          <w:marBottom w:val="0"/>
          <w:divBdr>
            <w:top w:val="none" w:sz="0" w:space="0" w:color="auto"/>
            <w:left w:val="none" w:sz="0" w:space="0" w:color="auto"/>
            <w:bottom w:val="none" w:sz="0" w:space="0" w:color="auto"/>
            <w:right w:val="none" w:sz="0" w:space="0" w:color="auto"/>
          </w:divBdr>
        </w:div>
        <w:div w:id="278756279">
          <w:marLeft w:val="0"/>
          <w:marRight w:val="0"/>
          <w:marTop w:val="0"/>
          <w:marBottom w:val="0"/>
          <w:divBdr>
            <w:top w:val="none" w:sz="0" w:space="0" w:color="auto"/>
            <w:left w:val="none" w:sz="0" w:space="0" w:color="auto"/>
            <w:bottom w:val="none" w:sz="0" w:space="0" w:color="auto"/>
            <w:right w:val="none" w:sz="0" w:space="0" w:color="auto"/>
          </w:divBdr>
        </w:div>
        <w:div w:id="105723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4A7C-9CFF-4ED5-A90B-9AB4B733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WCC Management Committee:  minutes of the meeting (01/09) held on 28th January 2009</vt:lpstr>
    </vt:vector>
  </TitlesOfParts>
  <Company>Hewlett-Packard</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Management Committee:  minutes of the meeting (01/09) held on 28th January 2009</dc:title>
  <dc:creator>Alan</dc:creator>
  <cp:lastModifiedBy>alan moss</cp:lastModifiedBy>
  <cp:revision>48</cp:revision>
  <cp:lastPrinted>2014-12-09T17:36:00Z</cp:lastPrinted>
  <dcterms:created xsi:type="dcterms:W3CDTF">2022-04-28T14:04:00Z</dcterms:created>
  <dcterms:modified xsi:type="dcterms:W3CDTF">2022-06-01T13:32:00Z</dcterms:modified>
</cp:coreProperties>
</file>